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38" w:rsidRPr="00BF56BF" w:rsidRDefault="001D2438" w:rsidP="001D2438">
      <w:pPr>
        <w:spacing w:after="0" w:line="240" w:lineRule="auto"/>
        <w:rPr>
          <w:rFonts w:ascii="Arial" w:eastAsia="Arial" w:hAnsi="Arial" w:cs="Arial"/>
          <w:sz w:val="16"/>
        </w:rPr>
      </w:pPr>
      <w:r w:rsidRPr="00BF56BF">
        <w:rPr>
          <w:rFonts w:ascii="Arial" w:eastAsia="Arial" w:hAnsi="Arial" w:cs="Arial"/>
          <w:sz w:val="16"/>
        </w:rPr>
        <w:t>eJournal Ilmu Komunikasi, 8 (1): 2020 : 88-102</w:t>
      </w:r>
    </w:p>
    <w:p w:rsidR="001D2438" w:rsidRPr="00BF56BF" w:rsidRDefault="001D2438" w:rsidP="001D2438">
      <w:pPr>
        <w:spacing w:after="0" w:line="240" w:lineRule="auto"/>
        <w:rPr>
          <w:rFonts w:ascii="Arial" w:hAnsi="Arial" w:cs="Arial"/>
          <w:sz w:val="16"/>
          <w:szCs w:val="23"/>
        </w:rPr>
      </w:pPr>
      <w:r w:rsidRPr="00BF56BF">
        <w:rPr>
          <w:rFonts w:ascii="Arial" w:hAnsi="Arial" w:cs="Arial"/>
          <w:sz w:val="16"/>
          <w:szCs w:val="23"/>
        </w:rPr>
        <w:t xml:space="preserve">ISSN </w:t>
      </w:r>
      <w:r w:rsidR="00E52D03">
        <w:rPr>
          <w:rFonts w:ascii="Arial" w:hAnsi="Arial" w:cs="Arial"/>
          <w:sz w:val="16"/>
          <w:szCs w:val="23"/>
        </w:rPr>
        <w:t>2502</w:t>
      </w:r>
      <w:r w:rsidRPr="00BF56BF">
        <w:rPr>
          <w:rFonts w:ascii="Arial" w:hAnsi="Arial" w:cs="Arial"/>
          <w:sz w:val="16"/>
          <w:szCs w:val="23"/>
        </w:rPr>
        <w:t>-</w:t>
      </w:r>
      <w:r w:rsidR="00E52D03">
        <w:rPr>
          <w:rFonts w:ascii="Arial" w:hAnsi="Arial" w:cs="Arial"/>
          <w:sz w:val="16"/>
          <w:szCs w:val="23"/>
        </w:rPr>
        <w:t>5961</w:t>
      </w:r>
      <w:r w:rsidRPr="00BF56BF">
        <w:rPr>
          <w:rFonts w:ascii="Arial" w:hAnsi="Arial" w:cs="Arial"/>
          <w:sz w:val="16"/>
          <w:szCs w:val="23"/>
        </w:rPr>
        <w:t xml:space="preserve"> (Cetak), </w:t>
      </w:r>
      <w:r w:rsidR="00E52D03">
        <w:rPr>
          <w:rFonts w:ascii="Arial" w:hAnsi="Arial" w:cs="Arial"/>
          <w:sz w:val="16"/>
          <w:szCs w:val="23"/>
        </w:rPr>
        <w:t xml:space="preserve">2502-579x (Online) </w:t>
      </w:r>
      <w:r w:rsidRPr="00BF56BF">
        <w:rPr>
          <w:rFonts w:ascii="Arial" w:hAnsi="Arial" w:cs="Arial"/>
          <w:sz w:val="16"/>
          <w:szCs w:val="23"/>
        </w:rPr>
        <w:t>ejournal.</w:t>
      </w:r>
      <w:r w:rsidR="00E52D03">
        <w:rPr>
          <w:rFonts w:ascii="Arial" w:hAnsi="Arial" w:cs="Arial"/>
          <w:sz w:val="16"/>
          <w:szCs w:val="23"/>
        </w:rPr>
        <w:t>ilkom</w:t>
      </w:r>
      <w:r w:rsidRPr="00BF56BF">
        <w:rPr>
          <w:rFonts w:ascii="Arial" w:hAnsi="Arial" w:cs="Arial"/>
          <w:sz w:val="16"/>
          <w:szCs w:val="23"/>
        </w:rPr>
        <w:t xml:space="preserve">.fisip-unmul.ac.id </w:t>
      </w:r>
    </w:p>
    <w:p w:rsidR="001D2438" w:rsidRPr="00BF56BF" w:rsidRDefault="00E52D03" w:rsidP="001D2438">
      <w:pPr>
        <w:spacing w:after="0" w:line="240" w:lineRule="auto"/>
        <w:rPr>
          <w:b/>
          <w:sz w:val="23"/>
          <w:szCs w:val="23"/>
        </w:rPr>
      </w:pPr>
      <w:r>
        <w:rPr>
          <w:rFonts w:ascii="Arial" w:eastAsia="Arial" w:hAnsi="Arial" w:cs="Arial"/>
          <w:sz w:val="16"/>
        </w:rPr>
        <w:t>© Copyright</w:t>
      </w:r>
      <w:r w:rsidR="001D2438" w:rsidRPr="00BF56BF">
        <w:rPr>
          <w:rFonts w:ascii="Arial" w:eastAsia="Arial" w:hAnsi="Arial" w:cs="Arial"/>
          <w:sz w:val="16"/>
        </w:rPr>
        <w:t>20</w:t>
      </w:r>
      <w:r>
        <w:rPr>
          <w:rFonts w:ascii="Arial" w:eastAsia="Arial" w:hAnsi="Arial" w:cs="Arial"/>
          <w:sz w:val="16"/>
        </w:rPr>
        <w:t>20</w:t>
      </w:r>
    </w:p>
    <w:p w:rsidR="001D2438" w:rsidRPr="00BF56BF" w:rsidRDefault="001D2438" w:rsidP="001D2438">
      <w:pPr>
        <w:spacing w:after="0" w:line="240" w:lineRule="auto"/>
        <w:jc w:val="center"/>
        <w:rPr>
          <w:rFonts w:ascii="Times New Roman" w:hAnsi="Times New Roman" w:cs="Times New Roman"/>
          <w:b/>
          <w:sz w:val="24"/>
          <w:szCs w:val="24"/>
        </w:rPr>
      </w:pPr>
    </w:p>
    <w:p w:rsidR="001D2438" w:rsidRPr="00BF56BF" w:rsidRDefault="001D2438" w:rsidP="001D2438">
      <w:pPr>
        <w:spacing w:after="0" w:line="240" w:lineRule="auto"/>
        <w:jc w:val="center"/>
        <w:rPr>
          <w:rFonts w:ascii="Times New Roman" w:hAnsi="Times New Roman" w:cs="Times New Roman"/>
          <w:b/>
          <w:sz w:val="28"/>
          <w:szCs w:val="24"/>
        </w:rPr>
      </w:pPr>
      <w:r w:rsidRPr="00BF56BF">
        <w:rPr>
          <w:rFonts w:ascii="Times New Roman" w:hAnsi="Times New Roman" w:cs="Times New Roman"/>
          <w:b/>
          <w:sz w:val="28"/>
          <w:szCs w:val="24"/>
        </w:rPr>
        <w:t xml:space="preserve">INTERAKTIVITAS </w:t>
      </w:r>
      <w:r w:rsidRPr="00BF56BF">
        <w:rPr>
          <w:rFonts w:ascii="Times New Roman" w:hAnsi="Times New Roman" w:cs="Times New Roman"/>
          <w:b/>
          <w:i/>
          <w:sz w:val="28"/>
          <w:szCs w:val="24"/>
        </w:rPr>
        <w:t>WEBSITE</w:t>
      </w:r>
      <w:r w:rsidRPr="00BF56BF">
        <w:rPr>
          <w:rFonts w:ascii="Times New Roman" w:hAnsi="Times New Roman" w:cs="Times New Roman"/>
          <w:b/>
          <w:sz w:val="28"/>
          <w:szCs w:val="24"/>
        </w:rPr>
        <w:t xml:space="preserve"> </w:t>
      </w:r>
      <w:r w:rsidRPr="00BF56BF">
        <w:rPr>
          <w:rFonts w:ascii="Times New Roman" w:hAnsi="Times New Roman" w:cs="Times New Roman"/>
          <w:b/>
          <w:i/>
          <w:sz w:val="28"/>
          <w:szCs w:val="24"/>
        </w:rPr>
        <w:t>BELIMBING.ID</w:t>
      </w:r>
      <w:r w:rsidRPr="00BF56BF">
        <w:rPr>
          <w:rFonts w:ascii="Times New Roman" w:hAnsi="Times New Roman" w:cs="Times New Roman"/>
          <w:b/>
          <w:sz w:val="28"/>
          <w:szCs w:val="24"/>
        </w:rPr>
        <w:t xml:space="preserve"> SEBAGAI MEDIA KOMUNIKASI DALAM MENINGKATKAN SISTEM PELAYANAN MASYARAKAT DI KELURAHAN BELIMBING KECAMATAN BONTANG BARAT </w:t>
      </w:r>
    </w:p>
    <w:p w:rsidR="006727B6" w:rsidRPr="00BF56BF" w:rsidRDefault="001D2438" w:rsidP="001D2438">
      <w:pPr>
        <w:spacing w:after="0" w:line="240" w:lineRule="auto"/>
        <w:jc w:val="center"/>
        <w:rPr>
          <w:rFonts w:ascii="Times New Roman" w:hAnsi="Times New Roman" w:cs="Times New Roman"/>
          <w:b/>
          <w:sz w:val="28"/>
          <w:szCs w:val="24"/>
        </w:rPr>
      </w:pPr>
      <w:r w:rsidRPr="00BF56BF">
        <w:rPr>
          <w:rFonts w:ascii="Times New Roman" w:hAnsi="Times New Roman" w:cs="Times New Roman"/>
          <w:b/>
          <w:sz w:val="28"/>
          <w:szCs w:val="24"/>
        </w:rPr>
        <w:t>KOTA BONTANG</w:t>
      </w:r>
    </w:p>
    <w:p w:rsidR="001D2438" w:rsidRPr="00BF56BF" w:rsidRDefault="001D2438" w:rsidP="001D2438">
      <w:pPr>
        <w:spacing w:after="0" w:line="240" w:lineRule="auto"/>
        <w:jc w:val="center"/>
        <w:rPr>
          <w:rFonts w:ascii="Times New Roman" w:hAnsi="Times New Roman" w:cs="Times New Roman"/>
          <w:b/>
          <w:sz w:val="24"/>
          <w:szCs w:val="24"/>
        </w:rPr>
      </w:pPr>
    </w:p>
    <w:p w:rsidR="006727B6" w:rsidRPr="00BF56BF" w:rsidRDefault="006727B6" w:rsidP="001D2438">
      <w:pPr>
        <w:spacing w:after="0" w:line="240" w:lineRule="auto"/>
        <w:jc w:val="center"/>
        <w:rPr>
          <w:rFonts w:ascii="Times New Roman" w:hAnsi="Times New Roman" w:cs="Times New Roman"/>
          <w:b/>
          <w:sz w:val="23"/>
          <w:szCs w:val="23"/>
          <w:vertAlign w:val="superscript"/>
        </w:rPr>
      </w:pPr>
      <w:r w:rsidRPr="00BF56BF">
        <w:rPr>
          <w:rFonts w:ascii="Times New Roman" w:hAnsi="Times New Roman" w:cs="Times New Roman"/>
          <w:b/>
          <w:sz w:val="23"/>
          <w:szCs w:val="23"/>
        </w:rPr>
        <w:t>Riska Ade Ayu Afrinda</w:t>
      </w:r>
      <w:r w:rsidR="00BF56BF" w:rsidRPr="00BF56BF">
        <w:rPr>
          <w:rStyle w:val="FootnoteReference"/>
          <w:rFonts w:ascii="Times New Roman" w:hAnsi="Times New Roman" w:cs="Times New Roman"/>
          <w:b/>
          <w:sz w:val="23"/>
          <w:szCs w:val="23"/>
        </w:rPr>
        <w:footnoteReference w:id="1"/>
      </w:r>
      <w:r w:rsidRPr="00BF56BF">
        <w:rPr>
          <w:rFonts w:ascii="Times New Roman" w:hAnsi="Times New Roman" w:cs="Times New Roman"/>
          <w:b/>
          <w:sz w:val="23"/>
          <w:szCs w:val="23"/>
        </w:rPr>
        <w:t>, Bambang Irawan</w:t>
      </w:r>
      <w:r w:rsidR="00BF56BF" w:rsidRPr="00BF56BF">
        <w:rPr>
          <w:rStyle w:val="FootnoteReference"/>
          <w:rFonts w:ascii="Times New Roman" w:hAnsi="Times New Roman" w:cs="Times New Roman"/>
          <w:b/>
          <w:sz w:val="23"/>
          <w:szCs w:val="23"/>
        </w:rPr>
        <w:footnoteReference w:id="2"/>
      </w:r>
      <w:r w:rsidRPr="00BF56BF">
        <w:rPr>
          <w:rFonts w:ascii="Times New Roman" w:hAnsi="Times New Roman" w:cs="Times New Roman"/>
          <w:b/>
          <w:sz w:val="23"/>
          <w:szCs w:val="23"/>
        </w:rPr>
        <w:t>, Kheyene Molekandella Boer</w:t>
      </w:r>
      <w:r w:rsidR="00BF56BF" w:rsidRPr="00BF56BF">
        <w:rPr>
          <w:rStyle w:val="FootnoteReference"/>
          <w:rFonts w:ascii="Times New Roman" w:hAnsi="Times New Roman" w:cs="Times New Roman"/>
          <w:b/>
          <w:sz w:val="23"/>
          <w:szCs w:val="23"/>
        </w:rPr>
        <w:footnoteReference w:id="3"/>
      </w:r>
    </w:p>
    <w:p w:rsidR="00311F04" w:rsidRPr="00BF56BF" w:rsidRDefault="00311F04" w:rsidP="001D2438">
      <w:pPr>
        <w:spacing w:after="0" w:line="240" w:lineRule="auto"/>
        <w:jc w:val="center"/>
        <w:rPr>
          <w:rFonts w:ascii="Times New Roman" w:hAnsi="Times New Roman" w:cs="Times New Roman"/>
          <w:b/>
          <w:sz w:val="24"/>
          <w:szCs w:val="24"/>
        </w:rPr>
      </w:pPr>
    </w:p>
    <w:p w:rsidR="006727B6" w:rsidRPr="00BF56BF" w:rsidRDefault="006727B6" w:rsidP="001D2438">
      <w:pPr>
        <w:spacing w:after="0" w:line="240" w:lineRule="auto"/>
        <w:jc w:val="center"/>
        <w:rPr>
          <w:rFonts w:ascii="Times New Roman" w:hAnsi="Times New Roman" w:cs="Times New Roman"/>
          <w:b/>
          <w:sz w:val="23"/>
          <w:szCs w:val="23"/>
        </w:rPr>
      </w:pPr>
      <w:r w:rsidRPr="00BF56BF">
        <w:rPr>
          <w:rFonts w:ascii="Times New Roman" w:hAnsi="Times New Roman" w:cs="Times New Roman"/>
          <w:b/>
          <w:sz w:val="23"/>
          <w:szCs w:val="23"/>
        </w:rPr>
        <w:t>ABSTRAK</w:t>
      </w:r>
    </w:p>
    <w:p w:rsidR="006727B6" w:rsidRPr="00BF56BF" w:rsidRDefault="00BF56BF" w:rsidP="001D2438">
      <w:pPr>
        <w:spacing w:after="0" w:line="240" w:lineRule="auto"/>
        <w:ind w:firstLine="567"/>
        <w:jc w:val="both"/>
        <w:rPr>
          <w:rFonts w:ascii="Times New Roman" w:hAnsi="Times New Roman" w:cs="Times New Roman"/>
          <w:i/>
          <w:sz w:val="23"/>
          <w:szCs w:val="23"/>
        </w:rPr>
      </w:pPr>
      <w:r w:rsidRPr="00BF56BF">
        <w:rPr>
          <w:rFonts w:ascii="Times New Roman" w:hAnsi="Times New Roman" w:cs="Times New Roman"/>
          <w:i/>
          <w:sz w:val="23"/>
          <w:szCs w:val="23"/>
        </w:rPr>
        <w:t xml:space="preserve">Keluarnya </w:t>
      </w:r>
      <w:r w:rsidR="006727B6" w:rsidRPr="00BF56BF">
        <w:rPr>
          <w:rFonts w:ascii="Times New Roman" w:hAnsi="Times New Roman" w:cs="Times New Roman"/>
          <w:i/>
          <w:sz w:val="23"/>
          <w:szCs w:val="23"/>
        </w:rPr>
        <w:t xml:space="preserve">Instruksi Presiden RI NO. 3 Tahun 2003 tentang Kebijakan dan Strategi Nasional Pengembangan e-Government untuk meningkatkan kualitas pelayanan bahkan sampai tingkat terdasar di bidang pemerintahan. Dalam mendukung hal tersebut dan mendukung Misi Walikota Bontang untuk mewujudkan Bontang Smart City, Kelurahan Belimbing Kecamatan Bontang Barat secara proaktif mengimplementasikan misi tersebut dengan membangun aplikasi e-Kelurahan. Dimana hal tersebut dapat diakses melalui web </w:t>
      </w:r>
      <w:r w:rsidR="00287A23" w:rsidRPr="00BF56BF">
        <w:rPr>
          <w:rFonts w:ascii="Times New Roman" w:hAnsi="Times New Roman" w:cs="Times New Roman"/>
          <w:i/>
          <w:sz w:val="23"/>
          <w:szCs w:val="23"/>
        </w:rPr>
        <w:fldChar w:fldCharType="begin"/>
      </w:r>
      <w:r w:rsidR="009469A8" w:rsidRPr="00BF56BF">
        <w:rPr>
          <w:rFonts w:ascii="Times New Roman" w:hAnsi="Times New Roman" w:cs="Times New Roman"/>
          <w:i/>
          <w:sz w:val="23"/>
          <w:szCs w:val="23"/>
        </w:rPr>
        <w:instrText>HYPERLINK "http://belimbing.id/"</w:instrText>
      </w:r>
      <w:r w:rsidR="00287A23" w:rsidRPr="00BF56BF">
        <w:rPr>
          <w:rFonts w:ascii="Times New Roman" w:hAnsi="Times New Roman" w:cs="Times New Roman"/>
          <w:i/>
          <w:sz w:val="23"/>
          <w:szCs w:val="23"/>
        </w:rPr>
        <w:fldChar w:fldCharType="separate"/>
      </w:r>
      <w:r w:rsidR="006727B6" w:rsidRPr="00BF56BF">
        <w:rPr>
          <w:rStyle w:val="Hyperlink"/>
          <w:rFonts w:ascii="Times New Roman" w:hAnsi="Times New Roman" w:cs="Times New Roman"/>
          <w:i/>
          <w:color w:val="auto"/>
          <w:sz w:val="23"/>
          <w:szCs w:val="23"/>
          <w:u w:val="none"/>
        </w:rPr>
        <w:t>http://belimbing.id/</w:t>
      </w:r>
      <w:r w:rsidR="00287A23" w:rsidRPr="00BF56BF">
        <w:rPr>
          <w:rFonts w:ascii="Times New Roman" w:hAnsi="Times New Roman" w:cs="Times New Roman"/>
          <w:i/>
          <w:sz w:val="23"/>
          <w:szCs w:val="23"/>
        </w:rPr>
        <w:fldChar w:fldCharType="end"/>
      </w:r>
      <w:r w:rsidR="006727B6" w:rsidRPr="00BF56BF">
        <w:rPr>
          <w:rStyle w:val="Hyperlink"/>
          <w:rFonts w:ascii="Times New Roman" w:hAnsi="Times New Roman" w:cs="Times New Roman"/>
          <w:i/>
          <w:color w:val="auto"/>
          <w:sz w:val="23"/>
          <w:szCs w:val="23"/>
          <w:u w:val="none"/>
        </w:rPr>
        <w:t xml:space="preserve">. Tujuan penelitian ini adalah </w:t>
      </w:r>
      <w:r w:rsidR="006727B6" w:rsidRPr="00BF56BF">
        <w:rPr>
          <w:rFonts w:ascii="Times New Roman" w:hAnsi="Times New Roman" w:cs="Times New Roman"/>
          <w:i/>
          <w:sz w:val="23"/>
          <w:szCs w:val="23"/>
        </w:rPr>
        <w:t>untuk mengetahui</w:t>
      </w:r>
      <w:r w:rsidR="006727B6" w:rsidRPr="00BF56BF">
        <w:rPr>
          <w:rFonts w:ascii="Times New Roman" w:hAnsi="Times New Roman" w:cs="Times New Roman"/>
          <w:i/>
          <w:sz w:val="23"/>
          <w:szCs w:val="23"/>
          <w:lang w:val="en-US"/>
        </w:rPr>
        <w:t xml:space="preserve"> </w:t>
      </w:r>
      <w:proofErr w:type="spellStart"/>
      <w:r w:rsidR="006727B6" w:rsidRPr="00BF56BF">
        <w:rPr>
          <w:rFonts w:ascii="Times New Roman" w:hAnsi="Times New Roman" w:cs="Times New Roman"/>
          <w:i/>
          <w:sz w:val="23"/>
          <w:szCs w:val="23"/>
          <w:lang w:val="en-US"/>
        </w:rPr>
        <w:t>dan</w:t>
      </w:r>
      <w:proofErr w:type="spellEnd"/>
      <w:r w:rsidR="006727B6" w:rsidRPr="00BF56BF">
        <w:rPr>
          <w:rFonts w:ascii="Times New Roman" w:hAnsi="Times New Roman" w:cs="Times New Roman"/>
          <w:i/>
          <w:sz w:val="23"/>
          <w:szCs w:val="23"/>
          <w:lang w:val="en-US"/>
        </w:rPr>
        <w:t xml:space="preserve"> </w:t>
      </w:r>
      <w:proofErr w:type="spellStart"/>
      <w:r w:rsidR="006727B6" w:rsidRPr="00BF56BF">
        <w:rPr>
          <w:rFonts w:ascii="Times New Roman" w:hAnsi="Times New Roman" w:cs="Times New Roman"/>
          <w:i/>
          <w:sz w:val="23"/>
          <w:szCs w:val="23"/>
          <w:lang w:val="en-US"/>
        </w:rPr>
        <w:t>menganalisis</w:t>
      </w:r>
      <w:proofErr w:type="spellEnd"/>
      <w:r w:rsidR="006727B6" w:rsidRPr="00BF56BF">
        <w:rPr>
          <w:rFonts w:ascii="Times New Roman" w:hAnsi="Times New Roman" w:cs="Times New Roman"/>
          <w:i/>
          <w:sz w:val="23"/>
          <w:szCs w:val="23"/>
        </w:rPr>
        <w:t xml:space="preserve"> interaktivitas website belimbing.id sebagai media komunikasi dalam meningkatkan sistem pelayanan masyarakat di Kelurahan Belimbing Kecamatan Bontang Barat Kota Bontang. Adapun teori yang digunakan yaitu teori konvergensi media dengan fokus penelitian adalah analisis interaktivitas dengan indikator user to system, user to user, user to document. </w:t>
      </w:r>
    </w:p>
    <w:p w:rsidR="006727B6" w:rsidRPr="00BF56BF" w:rsidRDefault="006727B6" w:rsidP="001D2438">
      <w:pPr>
        <w:spacing w:after="0" w:line="240" w:lineRule="auto"/>
        <w:ind w:firstLine="567"/>
        <w:jc w:val="both"/>
        <w:rPr>
          <w:rFonts w:ascii="Times New Roman" w:eastAsia="Times New Roman" w:hAnsi="Times New Roman" w:cs="Times New Roman"/>
          <w:i/>
          <w:sz w:val="23"/>
          <w:szCs w:val="23"/>
        </w:rPr>
      </w:pPr>
      <w:r w:rsidRPr="00BF56BF">
        <w:rPr>
          <w:rFonts w:ascii="Times New Roman" w:hAnsi="Times New Roman" w:cs="Times New Roman"/>
          <w:i/>
          <w:sz w:val="23"/>
          <w:szCs w:val="23"/>
        </w:rPr>
        <w:t xml:space="preserve">Hasil penelitian ini menunjukan </w:t>
      </w:r>
      <w:r w:rsidRPr="00BF56BF">
        <w:rPr>
          <w:rFonts w:ascii="Times New Roman" w:eastAsia="Times New Roman" w:hAnsi="Times New Roman" w:cs="Times New Roman"/>
          <w:i/>
          <w:sz w:val="23"/>
          <w:szCs w:val="23"/>
        </w:rPr>
        <w:t xml:space="preserve">bahwa interaktivitas website belimbing.id berdasarkan indikator diatas. Pada konsep user to system, dimana pengunjung dapat berinteraksi dengan situs melalui fitur yang ada di website tersebut. Konsep user to user merupakan komunikasi antar penggunanya ataupun antarpengguna dengan pengelola situs tersebut dimana pada website ini telah disediakan kolom untuk berdiskusi bagi Ketua RT pada Sistem Pelayanan e-RT, dan masyarakat pada kolom kontak. Terakhir user to document interaksi kali ini terjadi dalam konstruksi yang terbagi dalam pesan website, seperti bagaimana pengguna berinteraksi dengan suatu website dengan cara memosting komentar namun pada website belimbing konsep interaktivitas ini tidak terjadi karena pada informasi atau berita yang diposting oleh pihak Kelurahan hanya dapat di baca saja tanpa ada fitur prndukung lainnya. </w:t>
      </w:r>
    </w:p>
    <w:p w:rsidR="00BF56BF" w:rsidRPr="00BF56BF" w:rsidRDefault="00BF56BF" w:rsidP="00BF56BF">
      <w:pPr>
        <w:spacing w:after="0" w:line="240" w:lineRule="auto"/>
        <w:ind w:left="1560" w:hanging="1560"/>
        <w:jc w:val="both"/>
        <w:rPr>
          <w:rFonts w:ascii="Times New Roman" w:hAnsi="Times New Roman" w:cs="Times New Roman"/>
          <w:b/>
          <w:sz w:val="23"/>
          <w:szCs w:val="23"/>
        </w:rPr>
      </w:pPr>
    </w:p>
    <w:p w:rsidR="006727B6" w:rsidRPr="00BF56BF" w:rsidRDefault="006727B6" w:rsidP="00BF56BF">
      <w:pPr>
        <w:spacing w:after="0" w:line="240" w:lineRule="auto"/>
        <w:ind w:left="1560" w:hanging="1560"/>
        <w:jc w:val="both"/>
        <w:rPr>
          <w:rFonts w:ascii="Times New Roman" w:hAnsi="Times New Roman" w:cs="Times New Roman"/>
          <w:sz w:val="23"/>
          <w:szCs w:val="23"/>
        </w:rPr>
      </w:pPr>
      <w:r w:rsidRPr="00BF56BF">
        <w:rPr>
          <w:rFonts w:ascii="Times New Roman" w:hAnsi="Times New Roman" w:cs="Times New Roman"/>
          <w:b/>
          <w:sz w:val="23"/>
          <w:szCs w:val="23"/>
        </w:rPr>
        <w:t>Kata Kunci</w:t>
      </w:r>
      <w:r w:rsidRPr="00BF56BF">
        <w:rPr>
          <w:rFonts w:ascii="Times New Roman" w:hAnsi="Times New Roman" w:cs="Times New Roman"/>
          <w:sz w:val="23"/>
          <w:szCs w:val="23"/>
        </w:rPr>
        <w:t xml:space="preserve">: </w:t>
      </w:r>
      <w:r w:rsidR="00BF56BF" w:rsidRPr="00BF56BF">
        <w:rPr>
          <w:rFonts w:ascii="Times New Roman" w:hAnsi="Times New Roman" w:cs="Times New Roman"/>
          <w:sz w:val="23"/>
          <w:szCs w:val="23"/>
        </w:rPr>
        <w:tab/>
      </w:r>
      <w:r w:rsidRPr="00BF56BF">
        <w:rPr>
          <w:rFonts w:ascii="Times New Roman" w:hAnsi="Times New Roman" w:cs="Times New Roman"/>
          <w:sz w:val="23"/>
          <w:szCs w:val="23"/>
        </w:rPr>
        <w:t xml:space="preserve">Interaktivitas, Konvergensi Media, </w:t>
      </w:r>
      <w:r w:rsidRPr="00BF56BF">
        <w:rPr>
          <w:rFonts w:ascii="Times New Roman" w:hAnsi="Times New Roman" w:cs="Times New Roman"/>
          <w:i/>
          <w:sz w:val="23"/>
          <w:szCs w:val="23"/>
        </w:rPr>
        <w:t>e-Government</w:t>
      </w:r>
      <w:r w:rsidRPr="00BF56BF">
        <w:rPr>
          <w:rFonts w:ascii="Times New Roman" w:hAnsi="Times New Roman" w:cs="Times New Roman"/>
          <w:sz w:val="23"/>
          <w:szCs w:val="23"/>
        </w:rPr>
        <w:t>.</w:t>
      </w:r>
    </w:p>
    <w:p w:rsidR="00EC66C3" w:rsidRPr="00BF56BF" w:rsidRDefault="006727B6" w:rsidP="001D2438">
      <w:pPr>
        <w:spacing w:after="0" w:line="240" w:lineRule="auto"/>
        <w:rPr>
          <w:rFonts w:ascii="Times New Roman" w:hAnsi="Times New Roman" w:cs="Times New Roman"/>
          <w:b/>
          <w:sz w:val="23"/>
          <w:szCs w:val="23"/>
        </w:rPr>
      </w:pPr>
      <w:r w:rsidRPr="00BF56BF">
        <w:rPr>
          <w:rFonts w:ascii="Times New Roman" w:hAnsi="Times New Roman" w:cs="Times New Roman"/>
          <w:b/>
          <w:sz w:val="23"/>
          <w:szCs w:val="23"/>
        </w:rPr>
        <w:br w:type="page"/>
      </w:r>
      <w:r w:rsidR="00EC66C3" w:rsidRPr="00BF56BF">
        <w:rPr>
          <w:rFonts w:ascii="Times New Roman" w:hAnsi="Times New Roman" w:cs="Times New Roman"/>
          <w:b/>
          <w:sz w:val="23"/>
          <w:szCs w:val="23"/>
        </w:rPr>
        <w:lastRenderedPageBreak/>
        <w:t>PENDAHULUAN</w:t>
      </w:r>
    </w:p>
    <w:p w:rsidR="00B0797A" w:rsidRPr="00BF56BF" w:rsidRDefault="00E32DE8"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Kemajuan teknologi informasi </w:t>
      </w:r>
      <w:r w:rsidR="00C230FF" w:rsidRPr="00BF56BF">
        <w:rPr>
          <w:rFonts w:ascii="Times New Roman" w:hAnsi="Times New Roman" w:cs="Times New Roman"/>
          <w:sz w:val="23"/>
          <w:szCs w:val="23"/>
        </w:rPr>
        <w:t>memberikan manfaat yang sebesar-besarnya untuk k</w:t>
      </w:r>
      <w:r w:rsidR="009C2B18" w:rsidRPr="00BF56BF">
        <w:rPr>
          <w:rFonts w:ascii="Times New Roman" w:hAnsi="Times New Roman" w:cs="Times New Roman"/>
          <w:sz w:val="23"/>
          <w:szCs w:val="23"/>
        </w:rPr>
        <w:t>epentinga</w:t>
      </w:r>
      <w:r w:rsidR="007E321A" w:rsidRPr="00BF56BF">
        <w:rPr>
          <w:rFonts w:ascii="Times New Roman" w:hAnsi="Times New Roman" w:cs="Times New Roman"/>
          <w:sz w:val="23"/>
          <w:szCs w:val="23"/>
        </w:rPr>
        <w:t>n masyarakat. Hal ini membuat k</w:t>
      </w:r>
      <w:r w:rsidRPr="00BF56BF">
        <w:rPr>
          <w:rFonts w:ascii="Times New Roman" w:hAnsi="Times New Roman" w:cs="Times New Roman"/>
          <w:sz w:val="23"/>
          <w:szCs w:val="23"/>
        </w:rPr>
        <w:t>emajuan dan pemanfaatan teknologi mengalami perubahan pada aktivitas manusia dalam berbagai sektor, begitu juga pada sektor pelayanan publik yang di</w:t>
      </w:r>
      <w:r w:rsidR="006727B6" w:rsidRPr="00BF56BF">
        <w:rPr>
          <w:rFonts w:ascii="Times New Roman" w:hAnsi="Times New Roman" w:cs="Times New Roman"/>
          <w:sz w:val="23"/>
          <w:szCs w:val="23"/>
        </w:rPr>
        <w:t xml:space="preserve">lakukan di bidang pemerintahan. </w:t>
      </w:r>
      <w:r w:rsidRPr="00BF56BF">
        <w:rPr>
          <w:rFonts w:ascii="Times New Roman" w:hAnsi="Times New Roman" w:cs="Times New Roman"/>
          <w:sz w:val="23"/>
          <w:szCs w:val="23"/>
        </w:rPr>
        <w:t xml:space="preserve">Kemudian keluarnya Instruksi Presiden RI NO. 3 Tahun 2003 tentang Kebijakan dan Strategi Nasional Pengembangan </w:t>
      </w:r>
      <w:r w:rsidRPr="00BF56BF">
        <w:rPr>
          <w:rFonts w:ascii="Times New Roman" w:hAnsi="Times New Roman" w:cs="Times New Roman"/>
          <w:i/>
          <w:sz w:val="23"/>
          <w:szCs w:val="23"/>
        </w:rPr>
        <w:t>e-Government</w:t>
      </w:r>
      <w:r w:rsidRPr="00BF56BF">
        <w:rPr>
          <w:rFonts w:ascii="Times New Roman" w:hAnsi="Times New Roman" w:cs="Times New Roman"/>
          <w:sz w:val="23"/>
          <w:szCs w:val="23"/>
        </w:rPr>
        <w:t xml:space="preserve"> merupakan bukti keseriusan pemerintah Indonesia untuk meningkatkan kualitas pelayanan bahkan sampai tingkat terdasar di bidang pemerintahan.  </w:t>
      </w:r>
    </w:p>
    <w:p w:rsidR="00B0797A" w:rsidRPr="00BF56BF" w:rsidRDefault="006E4112"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Semenjak dikeluarkannya Instruksi Presiden tersebut hampir seluruh daerah di Indonesia sudah bisa di kategorikan baik dalam menerapkan </w:t>
      </w:r>
      <w:r w:rsidRPr="00BF56BF">
        <w:rPr>
          <w:rFonts w:ascii="Times New Roman" w:hAnsi="Times New Roman" w:cs="Times New Roman"/>
          <w:i/>
          <w:sz w:val="23"/>
          <w:szCs w:val="23"/>
        </w:rPr>
        <w:t>e-Government</w:t>
      </w:r>
      <w:r w:rsidRPr="00BF56BF">
        <w:rPr>
          <w:rFonts w:ascii="Times New Roman" w:hAnsi="Times New Roman" w:cs="Times New Roman"/>
          <w:sz w:val="23"/>
          <w:szCs w:val="23"/>
        </w:rPr>
        <w:t xml:space="preserve"> termaksud pada tingkat kelurahannya. </w:t>
      </w:r>
      <w:r w:rsidR="001C13F4" w:rsidRPr="00BF56BF">
        <w:rPr>
          <w:rFonts w:ascii="Times New Roman" w:hAnsi="Times New Roman" w:cs="Times New Roman"/>
          <w:sz w:val="23"/>
          <w:szCs w:val="23"/>
        </w:rPr>
        <w:t xml:space="preserve">Di Kalimantan Timur sendiri sudah hampir seluruh kota dan kabupatennya menerapkan program </w:t>
      </w:r>
      <w:r w:rsidR="00F47C18" w:rsidRPr="00BF56BF">
        <w:rPr>
          <w:rFonts w:ascii="Times New Roman" w:hAnsi="Times New Roman" w:cs="Times New Roman"/>
          <w:i/>
          <w:sz w:val="23"/>
          <w:szCs w:val="23"/>
        </w:rPr>
        <w:t>e-Government</w:t>
      </w:r>
      <w:r w:rsidR="001C13F4" w:rsidRPr="00BF56BF">
        <w:rPr>
          <w:rFonts w:ascii="Times New Roman" w:hAnsi="Times New Roman" w:cs="Times New Roman"/>
          <w:sz w:val="23"/>
          <w:szCs w:val="23"/>
        </w:rPr>
        <w:t xml:space="preserve">, salah satunya kota Bontang. Gerakan Kota Bontang Smart City sehubungan dengan peraturan Wali kota Bontang no. 16 Tahun 2017 tentang penyelenggaraan </w:t>
      </w:r>
      <w:r w:rsidR="001C13F4" w:rsidRPr="00BF56BF">
        <w:rPr>
          <w:rFonts w:ascii="Times New Roman" w:hAnsi="Times New Roman" w:cs="Times New Roman"/>
          <w:i/>
          <w:sz w:val="23"/>
          <w:szCs w:val="23"/>
        </w:rPr>
        <w:t>e-Government</w:t>
      </w:r>
      <w:r w:rsidR="001C13F4" w:rsidRPr="00BF56BF">
        <w:rPr>
          <w:rFonts w:ascii="Times New Roman" w:hAnsi="Times New Roman" w:cs="Times New Roman"/>
          <w:sz w:val="23"/>
          <w:szCs w:val="23"/>
        </w:rPr>
        <w:t>. Seluruh pelayanan akan menggunakan aplika</w:t>
      </w:r>
      <w:r w:rsidR="007115E7" w:rsidRPr="00BF56BF">
        <w:rPr>
          <w:rFonts w:ascii="Times New Roman" w:hAnsi="Times New Roman" w:cs="Times New Roman"/>
          <w:sz w:val="23"/>
          <w:szCs w:val="23"/>
        </w:rPr>
        <w:t>si guna memberikan kenyamanan, salah</w:t>
      </w:r>
      <w:r w:rsidR="001C13F4" w:rsidRPr="00BF56BF">
        <w:rPr>
          <w:rFonts w:ascii="Times New Roman" w:hAnsi="Times New Roman" w:cs="Times New Roman"/>
          <w:sz w:val="23"/>
          <w:szCs w:val="23"/>
        </w:rPr>
        <w:t xml:space="preserve"> satunya yaitu aplikasi pelayanan masyarakat berbasis web online.</w:t>
      </w:r>
    </w:p>
    <w:p w:rsidR="00252ECB" w:rsidRPr="00BF56BF" w:rsidRDefault="003C7065"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Dalam rangka mendukung Misi Walikota Bontang untuk mewujudkan Bontang </w:t>
      </w:r>
      <w:r w:rsidRPr="00BF56BF">
        <w:rPr>
          <w:rFonts w:ascii="Times New Roman" w:hAnsi="Times New Roman" w:cs="Times New Roman"/>
          <w:i/>
          <w:sz w:val="23"/>
          <w:szCs w:val="23"/>
        </w:rPr>
        <w:t>Smart City</w:t>
      </w:r>
      <w:r w:rsidRPr="00BF56BF">
        <w:rPr>
          <w:rFonts w:ascii="Times New Roman" w:hAnsi="Times New Roman" w:cs="Times New Roman"/>
          <w:sz w:val="23"/>
          <w:szCs w:val="23"/>
        </w:rPr>
        <w:t>, Kelurahan Belimbing Kecamatan Bontang Barat secara proaktif mengimplementasikan misi tersebut dengan membangun aplikasi e-Kelurahan</w:t>
      </w:r>
      <w:r w:rsidR="00BC54D3" w:rsidRPr="00BF56BF">
        <w:rPr>
          <w:rFonts w:ascii="Times New Roman" w:hAnsi="Times New Roman" w:cs="Times New Roman"/>
          <w:sz w:val="23"/>
          <w:szCs w:val="23"/>
        </w:rPr>
        <w:t xml:space="preserve"> yang dapat diakses melalui </w:t>
      </w:r>
      <w:r w:rsidR="00BC54D3" w:rsidRPr="00BF56BF">
        <w:rPr>
          <w:rFonts w:ascii="Times New Roman" w:hAnsi="Times New Roman" w:cs="Times New Roman"/>
          <w:i/>
          <w:sz w:val="23"/>
          <w:szCs w:val="23"/>
        </w:rPr>
        <w:t>website</w:t>
      </w:r>
      <w:r w:rsidR="00BC54D3" w:rsidRPr="00BF56BF">
        <w:rPr>
          <w:rFonts w:ascii="Times New Roman" w:hAnsi="Times New Roman" w:cs="Times New Roman"/>
          <w:sz w:val="23"/>
          <w:szCs w:val="23"/>
        </w:rPr>
        <w:t xml:space="preserve"> </w:t>
      </w:r>
      <w:hyperlink r:id="rId8" w:history="1">
        <w:r w:rsidR="00EC0637" w:rsidRPr="00BF56BF">
          <w:rPr>
            <w:rStyle w:val="Hyperlink"/>
            <w:rFonts w:ascii="Times New Roman" w:hAnsi="Times New Roman" w:cs="Times New Roman"/>
            <w:color w:val="auto"/>
            <w:sz w:val="23"/>
            <w:szCs w:val="23"/>
            <w:u w:val="none"/>
          </w:rPr>
          <w:t>http://www.belimbing.id/</w:t>
        </w:r>
      </w:hyperlink>
      <w:r w:rsidR="0065170C" w:rsidRPr="00BF56BF">
        <w:rPr>
          <w:rStyle w:val="Hyperlink"/>
          <w:rFonts w:ascii="Times New Roman" w:hAnsi="Times New Roman" w:cs="Times New Roman"/>
          <w:color w:val="auto"/>
          <w:sz w:val="23"/>
          <w:szCs w:val="23"/>
          <w:u w:val="none"/>
        </w:rPr>
        <w:t>.</w:t>
      </w:r>
      <w:r w:rsidR="009633A4" w:rsidRPr="00BF56BF">
        <w:rPr>
          <w:rFonts w:ascii="Times New Roman" w:hAnsi="Times New Roman" w:cs="Times New Roman"/>
          <w:sz w:val="23"/>
          <w:szCs w:val="23"/>
        </w:rPr>
        <w:t xml:space="preserve"> </w:t>
      </w:r>
    </w:p>
    <w:p w:rsidR="00C56A2B" w:rsidRPr="00BF56BF" w:rsidRDefault="00745A82"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Berdasarkan latar belakang di atas maka, peneliti tertarik untuk </w:t>
      </w:r>
      <w:r w:rsidR="004A4B0D" w:rsidRPr="00BF56BF">
        <w:rPr>
          <w:rFonts w:ascii="Times New Roman" w:hAnsi="Times New Roman" w:cs="Times New Roman"/>
          <w:sz w:val="23"/>
          <w:szCs w:val="23"/>
        </w:rPr>
        <w:t>menganalisis</w:t>
      </w:r>
      <w:r w:rsidRPr="00BF56BF">
        <w:rPr>
          <w:rFonts w:ascii="Times New Roman" w:hAnsi="Times New Roman" w:cs="Times New Roman"/>
          <w:sz w:val="23"/>
          <w:szCs w:val="23"/>
        </w:rPr>
        <w:t xml:space="preserve"> bagaimanakah: </w:t>
      </w:r>
      <w:r w:rsidR="004D49B5" w:rsidRPr="00BF56BF">
        <w:rPr>
          <w:rFonts w:ascii="Times New Roman" w:hAnsi="Times New Roman" w:cs="Times New Roman"/>
          <w:b/>
          <w:sz w:val="23"/>
          <w:szCs w:val="23"/>
        </w:rPr>
        <w:t xml:space="preserve">Interaktivitas </w:t>
      </w:r>
      <w:r w:rsidR="00C56A2B" w:rsidRPr="00BF56BF">
        <w:rPr>
          <w:rFonts w:ascii="Times New Roman" w:hAnsi="Times New Roman" w:cs="Times New Roman"/>
          <w:b/>
          <w:i/>
          <w:sz w:val="23"/>
          <w:szCs w:val="23"/>
        </w:rPr>
        <w:t>Website</w:t>
      </w:r>
      <w:r w:rsidR="00C56A2B" w:rsidRPr="00BF56BF">
        <w:rPr>
          <w:rFonts w:ascii="Times New Roman" w:hAnsi="Times New Roman" w:cs="Times New Roman"/>
          <w:b/>
          <w:sz w:val="23"/>
          <w:szCs w:val="23"/>
        </w:rPr>
        <w:t xml:space="preserve"> </w:t>
      </w:r>
      <w:r w:rsidR="00C87B82" w:rsidRPr="00BF56BF">
        <w:rPr>
          <w:rFonts w:ascii="Times New Roman" w:hAnsi="Times New Roman" w:cs="Times New Roman"/>
          <w:b/>
          <w:i/>
          <w:sz w:val="23"/>
          <w:szCs w:val="23"/>
        </w:rPr>
        <w:t>Belimbing.id</w:t>
      </w:r>
      <w:r w:rsidR="00C56A2B" w:rsidRPr="00BF56BF">
        <w:rPr>
          <w:rFonts w:ascii="Times New Roman" w:hAnsi="Times New Roman" w:cs="Times New Roman"/>
          <w:b/>
          <w:sz w:val="23"/>
          <w:szCs w:val="23"/>
        </w:rPr>
        <w:t xml:space="preserve"> sebagai Media Komunikasi dalam Meningkatkan Sistem Pelayanan Masyarakat</w:t>
      </w:r>
      <w:r w:rsidR="00246A84" w:rsidRPr="00BF56BF">
        <w:rPr>
          <w:rFonts w:ascii="Times New Roman" w:hAnsi="Times New Roman" w:cs="Times New Roman"/>
          <w:b/>
          <w:sz w:val="23"/>
          <w:szCs w:val="23"/>
        </w:rPr>
        <w:t xml:space="preserve"> di Kelurahan Belimbing Kecamatan Bontang Barat Kota Bontang</w:t>
      </w:r>
      <w:r w:rsidRPr="00BF56BF">
        <w:rPr>
          <w:rFonts w:ascii="Times New Roman" w:hAnsi="Times New Roman" w:cs="Times New Roman"/>
          <w:sz w:val="23"/>
          <w:szCs w:val="23"/>
        </w:rPr>
        <w:t>.</w:t>
      </w:r>
    </w:p>
    <w:p w:rsidR="0065170C" w:rsidRPr="00BF56BF" w:rsidRDefault="0065170C" w:rsidP="001D2438">
      <w:pPr>
        <w:pStyle w:val="ListParagraph"/>
        <w:spacing w:after="0" w:line="240" w:lineRule="auto"/>
        <w:ind w:left="0" w:firstLine="567"/>
        <w:jc w:val="both"/>
        <w:rPr>
          <w:rFonts w:ascii="Times New Roman" w:hAnsi="Times New Roman" w:cs="Times New Roman"/>
          <w:sz w:val="23"/>
          <w:szCs w:val="23"/>
        </w:rPr>
      </w:pPr>
    </w:p>
    <w:p w:rsidR="00E32DE8" w:rsidRPr="00BF56BF" w:rsidRDefault="00E32DE8" w:rsidP="00BF56BF">
      <w:pPr>
        <w:spacing w:after="0" w:line="240" w:lineRule="auto"/>
        <w:jc w:val="both"/>
        <w:rPr>
          <w:rFonts w:ascii="Times New Roman" w:hAnsi="Times New Roman" w:cs="Times New Roman"/>
          <w:b/>
          <w:i/>
          <w:sz w:val="23"/>
          <w:szCs w:val="23"/>
        </w:rPr>
      </w:pPr>
      <w:r w:rsidRPr="00BF56BF">
        <w:rPr>
          <w:rFonts w:ascii="Times New Roman" w:hAnsi="Times New Roman" w:cs="Times New Roman"/>
          <w:b/>
          <w:i/>
          <w:sz w:val="23"/>
          <w:szCs w:val="23"/>
        </w:rPr>
        <w:t>Rumusan Masalah</w:t>
      </w:r>
    </w:p>
    <w:p w:rsidR="0066722E" w:rsidRPr="00BF56BF" w:rsidRDefault="00EC66C3"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Berdasarkan latar belakang di atas</w:t>
      </w:r>
      <w:r w:rsidR="00946951" w:rsidRPr="00BF56BF">
        <w:rPr>
          <w:rFonts w:ascii="Times New Roman" w:hAnsi="Times New Roman" w:cs="Times New Roman"/>
          <w:sz w:val="23"/>
          <w:szCs w:val="23"/>
        </w:rPr>
        <w:t>,</w:t>
      </w:r>
      <w:r w:rsidRPr="00BF56BF">
        <w:rPr>
          <w:rFonts w:ascii="Times New Roman" w:hAnsi="Times New Roman" w:cs="Times New Roman"/>
          <w:sz w:val="23"/>
          <w:szCs w:val="23"/>
        </w:rPr>
        <w:t xml:space="preserve"> maka rumusan m</w:t>
      </w:r>
      <w:r w:rsidR="000270C0" w:rsidRPr="00BF56BF">
        <w:rPr>
          <w:rFonts w:ascii="Times New Roman" w:hAnsi="Times New Roman" w:cs="Times New Roman"/>
          <w:sz w:val="23"/>
          <w:szCs w:val="23"/>
        </w:rPr>
        <w:t>asalah dari penelitian ini yaitu</w:t>
      </w:r>
      <w:r w:rsidRPr="00BF56BF">
        <w:rPr>
          <w:rFonts w:ascii="Times New Roman" w:hAnsi="Times New Roman" w:cs="Times New Roman"/>
          <w:sz w:val="23"/>
          <w:szCs w:val="23"/>
        </w:rPr>
        <w:t>:</w:t>
      </w:r>
    </w:p>
    <w:p w:rsidR="0066722E" w:rsidRPr="00BF56BF" w:rsidRDefault="00246A84"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Bagaimana</w:t>
      </w:r>
      <w:r w:rsidR="004D49B5" w:rsidRPr="00BF56BF">
        <w:rPr>
          <w:rFonts w:ascii="Times New Roman" w:hAnsi="Times New Roman" w:cs="Times New Roman"/>
          <w:sz w:val="23"/>
          <w:szCs w:val="23"/>
        </w:rPr>
        <w:t xml:space="preserve"> interaktivitas</w:t>
      </w:r>
      <w:r w:rsidRPr="00BF56BF">
        <w:rPr>
          <w:rFonts w:ascii="Times New Roman" w:hAnsi="Times New Roman" w:cs="Times New Roman"/>
          <w:sz w:val="23"/>
          <w:szCs w:val="23"/>
        </w:rPr>
        <w:t xml:space="preserve"> </w:t>
      </w:r>
      <w:r w:rsidR="00C56A2B" w:rsidRPr="00BF56BF">
        <w:rPr>
          <w:rFonts w:ascii="Times New Roman" w:hAnsi="Times New Roman" w:cs="Times New Roman"/>
          <w:i/>
          <w:sz w:val="23"/>
          <w:szCs w:val="23"/>
        </w:rPr>
        <w:t>website</w:t>
      </w:r>
      <w:r w:rsidR="00C56A2B" w:rsidRPr="00BF56BF">
        <w:rPr>
          <w:rFonts w:ascii="Times New Roman" w:hAnsi="Times New Roman" w:cs="Times New Roman"/>
          <w:sz w:val="23"/>
          <w:szCs w:val="23"/>
        </w:rPr>
        <w:t xml:space="preserve"> </w:t>
      </w:r>
      <w:r w:rsidR="00C56A2B" w:rsidRPr="00BF56BF">
        <w:rPr>
          <w:rFonts w:ascii="Times New Roman" w:hAnsi="Times New Roman" w:cs="Times New Roman"/>
          <w:i/>
          <w:sz w:val="23"/>
          <w:szCs w:val="23"/>
        </w:rPr>
        <w:t>belimbing.</w:t>
      </w:r>
      <w:r w:rsidR="00C87B82" w:rsidRPr="00BF56BF">
        <w:rPr>
          <w:rFonts w:ascii="Times New Roman" w:hAnsi="Times New Roman" w:cs="Times New Roman"/>
          <w:i/>
          <w:sz w:val="23"/>
          <w:szCs w:val="23"/>
        </w:rPr>
        <w:t>id</w:t>
      </w:r>
      <w:r w:rsidR="00C56A2B" w:rsidRPr="00BF56BF">
        <w:rPr>
          <w:rFonts w:ascii="Times New Roman" w:hAnsi="Times New Roman" w:cs="Times New Roman"/>
          <w:sz w:val="23"/>
          <w:szCs w:val="23"/>
        </w:rPr>
        <w:t xml:space="preserve"> sebagai media komunikasi dalam meningkatkan sistem pelayanan masyarakat </w:t>
      </w:r>
      <w:r w:rsidRPr="00BF56BF">
        <w:rPr>
          <w:rFonts w:ascii="Times New Roman" w:hAnsi="Times New Roman" w:cs="Times New Roman"/>
          <w:sz w:val="23"/>
          <w:szCs w:val="23"/>
        </w:rPr>
        <w:t>di Kelurahan Belimbing Kecamatan Bontang Barat Kota Bontang ?</w:t>
      </w:r>
    </w:p>
    <w:p w:rsidR="00C215D2" w:rsidRPr="00BF56BF" w:rsidRDefault="00C215D2" w:rsidP="001D2438">
      <w:pPr>
        <w:pStyle w:val="ListParagraph"/>
        <w:spacing w:after="0" w:line="240" w:lineRule="auto"/>
        <w:ind w:left="0" w:firstLine="567"/>
        <w:jc w:val="both"/>
        <w:rPr>
          <w:rFonts w:ascii="Times New Roman" w:hAnsi="Times New Roman" w:cs="Times New Roman"/>
          <w:sz w:val="23"/>
          <w:szCs w:val="23"/>
        </w:rPr>
      </w:pPr>
    </w:p>
    <w:p w:rsidR="00E32DE8" w:rsidRPr="00BF56BF" w:rsidRDefault="00E32DE8" w:rsidP="00BF56BF">
      <w:pPr>
        <w:spacing w:after="0" w:line="240" w:lineRule="auto"/>
        <w:jc w:val="both"/>
        <w:rPr>
          <w:rFonts w:ascii="Times New Roman" w:hAnsi="Times New Roman" w:cs="Times New Roman"/>
          <w:b/>
          <w:i/>
          <w:sz w:val="23"/>
          <w:szCs w:val="23"/>
        </w:rPr>
      </w:pPr>
      <w:r w:rsidRPr="00BF56BF">
        <w:rPr>
          <w:rFonts w:ascii="Times New Roman" w:hAnsi="Times New Roman" w:cs="Times New Roman"/>
          <w:b/>
          <w:i/>
          <w:sz w:val="23"/>
          <w:szCs w:val="23"/>
        </w:rPr>
        <w:t>Tujuan Penelitian</w:t>
      </w:r>
    </w:p>
    <w:p w:rsidR="0066722E" w:rsidRPr="00BF56BF" w:rsidRDefault="00EC66C3"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Dengan mengacu pada latar belakang masalah yang telah dikemukakan di atas, maka tujuan dari penelitian ini yaitu :</w:t>
      </w:r>
    </w:p>
    <w:p w:rsidR="004A4B0D" w:rsidRPr="00BF56BF" w:rsidRDefault="00246A84"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Untuk mengetahui</w:t>
      </w:r>
      <w:r w:rsidRPr="00BF56BF">
        <w:rPr>
          <w:rFonts w:ascii="Times New Roman" w:hAnsi="Times New Roman" w:cs="Times New Roman"/>
          <w:sz w:val="23"/>
          <w:szCs w:val="23"/>
          <w:lang w:val="en-US"/>
        </w:rPr>
        <w:t xml:space="preserve"> </w:t>
      </w:r>
      <w:proofErr w:type="spellStart"/>
      <w:r w:rsidRPr="00BF56BF">
        <w:rPr>
          <w:rFonts w:ascii="Times New Roman" w:hAnsi="Times New Roman" w:cs="Times New Roman"/>
          <w:sz w:val="23"/>
          <w:szCs w:val="23"/>
          <w:lang w:val="en-US"/>
        </w:rPr>
        <w:t>dan</w:t>
      </w:r>
      <w:proofErr w:type="spellEnd"/>
      <w:r w:rsidRPr="00BF56BF">
        <w:rPr>
          <w:rFonts w:ascii="Times New Roman" w:hAnsi="Times New Roman" w:cs="Times New Roman"/>
          <w:sz w:val="23"/>
          <w:szCs w:val="23"/>
          <w:lang w:val="en-US"/>
        </w:rPr>
        <w:t xml:space="preserve"> </w:t>
      </w:r>
      <w:proofErr w:type="spellStart"/>
      <w:r w:rsidRPr="00BF56BF">
        <w:rPr>
          <w:rFonts w:ascii="Times New Roman" w:hAnsi="Times New Roman" w:cs="Times New Roman"/>
          <w:sz w:val="23"/>
          <w:szCs w:val="23"/>
          <w:lang w:val="en-US"/>
        </w:rPr>
        <w:t>menganalisis</w:t>
      </w:r>
      <w:proofErr w:type="spellEnd"/>
      <w:r w:rsidR="004D49B5" w:rsidRPr="00BF56BF">
        <w:rPr>
          <w:rFonts w:ascii="Times New Roman" w:hAnsi="Times New Roman" w:cs="Times New Roman"/>
          <w:sz w:val="23"/>
          <w:szCs w:val="23"/>
        </w:rPr>
        <w:t xml:space="preserve"> interaktivitas</w:t>
      </w:r>
      <w:r w:rsidRPr="00BF56BF">
        <w:rPr>
          <w:rFonts w:ascii="Times New Roman" w:hAnsi="Times New Roman" w:cs="Times New Roman"/>
          <w:sz w:val="23"/>
          <w:szCs w:val="23"/>
        </w:rPr>
        <w:t xml:space="preserve"> </w:t>
      </w:r>
      <w:r w:rsidR="00C56A2B" w:rsidRPr="00BF56BF">
        <w:rPr>
          <w:rFonts w:ascii="Times New Roman" w:hAnsi="Times New Roman" w:cs="Times New Roman"/>
          <w:i/>
          <w:sz w:val="23"/>
          <w:szCs w:val="23"/>
        </w:rPr>
        <w:t>website</w:t>
      </w:r>
      <w:r w:rsidR="00C56A2B" w:rsidRPr="00BF56BF">
        <w:rPr>
          <w:rFonts w:ascii="Times New Roman" w:hAnsi="Times New Roman" w:cs="Times New Roman"/>
          <w:sz w:val="23"/>
          <w:szCs w:val="23"/>
        </w:rPr>
        <w:t xml:space="preserve"> </w:t>
      </w:r>
      <w:r w:rsidR="00C56A2B" w:rsidRPr="00BF56BF">
        <w:rPr>
          <w:rFonts w:ascii="Times New Roman" w:hAnsi="Times New Roman" w:cs="Times New Roman"/>
          <w:i/>
          <w:sz w:val="23"/>
          <w:szCs w:val="23"/>
        </w:rPr>
        <w:t>belimbing.</w:t>
      </w:r>
      <w:r w:rsidR="00C87B82" w:rsidRPr="00BF56BF">
        <w:rPr>
          <w:rFonts w:ascii="Times New Roman" w:hAnsi="Times New Roman" w:cs="Times New Roman"/>
          <w:i/>
          <w:sz w:val="23"/>
          <w:szCs w:val="23"/>
        </w:rPr>
        <w:t>id</w:t>
      </w:r>
      <w:r w:rsidR="00C56A2B" w:rsidRPr="00BF56BF">
        <w:rPr>
          <w:rFonts w:ascii="Times New Roman" w:hAnsi="Times New Roman" w:cs="Times New Roman"/>
          <w:sz w:val="23"/>
          <w:szCs w:val="23"/>
        </w:rPr>
        <w:t xml:space="preserve"> sebagai media komunikasi dalam meningkatkan sistem pelayanan masyarakat di Kelurahan Belimbing Kecamatan Bontang Barat Kota Bontang.</w:t>
      </w:r>
    </w:p>
    <w:p w:rsidR="00C215D2" w:rsidRPr="00BF56BF" w:rsidRDefault="00C215D2" w:rsidP="001D2438">
      <w:pPr>
        <w:pStyle w:val="NoSpacing"/>
        <w:rPr>
          <w:rFonts w:ascii="Times New Roman" w:hAnsi="Times New Roman" w:cs="Times New Roman"/>
          <w:sz w:val="23"/>
          <w:szCs w:val="23"/>
        </w:rPr>
      </w:pPr>
    </w:p>
    <w:p w:rsidR="00BF56BF" w:rsidRDefault="00BF56BF" w:rsidP="00BF56BF">
      <w:pPr>
        <w:spacing w:after="0" w:line="240" w:lineRule="auto"/>
        <w:jc w:val="both"/>
        <w:rPr>
          <w:rFonts w:ascii="Times New Roman" w:hAnsi="Times New Roman" w:cs="Times New Roman"/>
          <w:b/>
          <w:i/>
          <w:sz w:val="23"/>
          <w:szCs w:val="23"/>
        </w:rPr>
      </w:pPr>
    </w:p>
    <w:p w:rsidR="00BF56BF" w:rsidRDefault="00BF56BF" w:rsidP="00BF56BF">
      <w:pPr>
        <w:spacing w:after="0" w:line="240" w:lineRule="auto"/>
        <w:jc w:val="both"/>
        <w:rPr>
          <w:rFonts w:ascii="Times New Roman" w:hAnsi="Times New Roman" w:cs="Times New Roman"/>
          <w:b/>
          <w:i/>
          <w:sz w:val="23"/>
          <w:szCs w:val="23"/>
        </w:rPr>
      </w:pPr>
    </w:p>
    <w:p w:rsidR="00BF56BF" w:rsidRDefault="00BF56BF" w:rsidP="00BF56BF">
      <w:pPr>
        <w:spacing w:after="0" w:line="240" w:lineRule="auto"/>
        <w:jc w:val="both"/>
        <w:rPr>
          <w:rFonts w:ascii="Times New Roman" w:hAnsi="Times New Roman" w:cs="Times New Roman"/>
          <w:b/>
          <w:i/>
          <w:sz w:val="23"/>
          <w:szCs w:val="23"/>
        </w:rPr>
      </w:pPr>
    </w:p>
    <w:p w:rsidR="00EC66C3" w:rsidRPr="00BF56BF" w:rsidRDefault="00EC66C3" w:rsidP="00BF56BF">
      <w:pPr>
        <w:spacing w:after="0" w:line="240" w:lineRule="auto"/>
        <w:jc w:val="both"/>
        <w:rPr>
          <w:rFonts w:ascii="Times New Roman" w:hAnsi="Times New Roman" w:cs="Times New Roman"/>
          <w:b/>
          <w:i/>
          <w:sz w:val="23"/>
          <w:szCs w:val="23"/>
        </w:rPr>
      </w:pPr>
      <w:r w:rsidRPr="00BF56BF">
        <w:rPr>
          <w:rFonts w:ascii="Times New Roman" w:hAnsi="Times New Roman" w:cs="Times New Roman"/>
          <w:b/>
          <w:i/>
          <w:sz w:val="23"/>
          <w:szCs w:val="23"/>
        </w:rPr>
        <w:lastRenderedPageBreak/>
        <w:t>Manfaat Penelitian</w:t>
      </w:r>
    </w:p>
    <w:p w:rsidR="005D27FC" w:rsidRPr="00BF56BF" w:rsidRDefault="005D27FC" w:rsidP="00BF56BF">
      <w:pPr>
        <w:spacing w:after="0" w:line="240" w:lineRule="auto"/>
        <w:jc w:val="both"/>
        <w:rPr>
          <w:rFonts w:ascii="Times New Roman" w:hAnsi="Times New Roman" w:cs="Times New Roman"/>
          <w:i/>
          <w:sz w:val="23"/>
          <w:szCs w:val="23"/>
        </w:rPr>
      </w:pPr>
      <w:r w:rsidRPr="00BF56BF">
        <w:rPr>
          <w:rFonts w:ascii="Times New Roman" w:hAnsi="Times New Roman" w:cs="Times New Roman"/>
          <w:i/>
          <w:sz w:val="23"/>
          <w:szCs w:val="23"/>
        </w:rPr>
        <w:t xml:space="preserve">Manfaat </w:t>
      </w:r>
      <w:r w:rsidR="0066722E" w:rsidRPr="00BF56BF">
        <w:rPr>
          <w:rFonts w:ascii="Times New Roman" w:hAnsi="Times New Roman" w:cs="Times New Roman"/>
          <w:i/>
          <w:sz w:val="23"/>
          <w:szCs w:val="23"/>
        </w:rPr>
        <w:t>Teoritis</w:t>
      </w:r>
    </w:p>
    <w:p w:rsidR="00DC0D79" w:rsidRPr="00BF56BF" w:rsidRDefault="00DC0D79" w:rsidP="00BF56BF">
      <w:pPr>
        <w:spacing w:after="0" w:line="240" w:lineRule="auto"/>
        <w:ind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Hasil penelitian ini diharapkan dapat </w:t>
      </w:r>
      <w:r w:rsidR="0089546A" w:rsidRPr="00BF56BF">
        <w:rPr>
          <w:rFonts w:ascii="Times New Roman" w:hAnsi="Times New Roman" w:cs="Times New Roman"/>
          <w:sz w:val="23"/>
          <w:szCs w:val="23"/>
        </w:rPr>
        <w:t>memberikan sumbangan pemikiran dan memperkaya konsep teori</w:t>
      </w:r>
      <w:r w:rsidRPr="00BF56BF">
        <w:rPr>
          <w:rFonts w:ascii="Times New Roman" w:hAnsi="Times New Roman" w:cs="Times New Roman"/>
          <w:sz w:val="23"/>
          <w:szCs w:val="23"/>
        </w:rPr>
        <w:t xml:space="preserve"> Ilmu Komunikasi k</w:t>
      </w:r>
      <w:r w:rsidR="00EE2952" w:rsidRPr="00BF56BF">
        <w:rPr>
          <w:rFonts w:ascii="Times New Roman" w:hAnsi="Times New Roman" w:cs="Times New Roman"/>
          <w:sz w:val="23"/>
          <w:szCs w:val="23"/>
        </w:rPr>
        <w:t xml:space="preserve">hususnya diperkembangan teknologi media komunikasi mengenai </w:t>
      </w:r>
      <w:r w:rsidR="004D49B5" w:rsidRPr="00BF56BF">
        <w:rPr>
          <w:rFonts w:ascii="Times New Roman" w:hAnsi="Times New Roman" w:cs="Times New Roman"/>
          <w:sz w:val="23"/>
          <w:szCs w:val="23"/>
        </w:rPr>
        <w:t xml:space="preserve">interaktivitas </w:t>
      </w:r>
      <w:r w:rsidR="00EE2952" w:rsidRPr="00BF56BF">
        <w:rPr>
          <w:rFonts w:ascii="Times New Roman" w:hAnsi="Times New Roman" w:cs="Times New Roman"/>
          <w:i/>
          <w:sz w:val="23"/>
          <w:szCs w:val="23"/>
        </w:rPr>
        <w:t>website</w:t>
      </w:r>
      <w:r w:rsidR="00EE2952" w:rsidRPr="00BF56BF">
        <w:rPr>
          <w:rFonts w:ascii="Times New Roman" w:hAnsi="Times New Roman" w:cs="Times New Roman"/>
          <w:sz w:val="23"/>
          <w:szCs w:val="23"/>
        </w:rPr>
        <w:t xml:space="preserve"> </w:t>
      </w:r>
      <w:r w:rsidR="00EE2952" w:rsidRPr="00BF56BF">
        <w:rPr>
          <w:rFonts w:ascii="Times New Roman" w:hAnsi="Times New Roman" w:cs="Times New Roman"/>
          <w:i/>
          <w:sz w:val="23"/>
          <w:szCs w:val="23"/>
        </w:rPr>
        <w:t>belimbing.com</w:t>
      </w:r>
      <w:r w:rsidR="00EE2952" w:rsidRPr="00BF56BF">
        <w:rPr>
          <w:rFonts w:ascii="Times New Roman" w:hAnsi="Times New Roman" w:cs="Times New Roman"/>
          <w:sz w:val="23"/>
          <w:szCs w:val="23"/>
        </w:rPr>
        <w:t xml:space="preserve"> sebagai media komunikasi dalam meningkatkan sistem pelayanan masyarakat di Kelurahan Belimbing Kecamatan Bontang Barat Kota Bontang</w:t>
      </w:r>
      <w:r w:rsidRPr="00BF56BF">
        <w:rPr>
          <w:rFonts w:ascii="Times New Roman" w:hAnsi="Times New Roman" w:cs="Times New Roman"/>
          <w:sz w:val="23"/>
          <w:szCs w:val="23"/>
        </w:rPr>
        <w:t xml:space="preserve">. </w:t>
      </w:r>
    </w:p>
    <w:p w:rsidR="00BF56BF" w:rsidRDefault="00BF56BF" w:rsidP="00BF56BF">
      <w:pPr>
        <w:spacing w:after="0" w:line="240" w:lineRule="auto"/>
        <w:jc w:val="both"/>
        <w:rPr>
          <w:rFonts w:ascii="Times New Roman" w:hAnsi="Times New Roman" w:cs="Times New Roman"/>
          <w:i/>
          <w:sz w:val="23"/>
          <w:szCs w:val="23"/>
        </w:rPr>
      </w:pPr>
    </w:p>
    <w:p w:rsidR="006F4172" w:rsidRPr="00BF56BF" w:rsidRDefault="005D27FC" w:rsidP="00BF56BF">
      <w:pPr>
        <w:spacing w:after="0" w:line="240" w:lineRule="auto"/>
        <w:jc w:val="both"/>
        <w:rPr>
          <w:rFonts w:ascii="Times New Roman" w:hAnsi="Times New Roman" w:cs="Times New Roman"/>
          <w:i/>
          <w:sz w:val="23"/>
          <w:szCs w:val="23"/>
        </w:rPr>
      </w:pPr>
      <w:r w:rsidRPr="00BF56BF">
        <w:rPr>
          <w:rFonts w:ascii="Times New Roman" w:hAnsi="Times New Roman" w:cs="Times New Roman"/>
          <w:i/>
          <w:sz w:val="23"/>
          <w:szCs w:val="23"/>
        </w:rPr>
        <w:t>Manfaat Praktis</w:t>
      </w:r>
    </w:p>
    <w:p w:rsidR="00C862A7" w:rsidRPr="00BF56BF" w:rsidRDefault="00DC0D79" w:rsidP="00BF56BF">
      <w:pPr>
        <w:spacing w:after="0" w:line="240" w:lineRule="auto"/>
        <w:ind w:firstLine="567"/>
        <w:jc w:val="both"/>
        <w:rPr>
          <w:rFonts w:ascii="Times New Roman" w:hAnsi="Times New Roman" w:cs="Times New Roman"/>
          <w:b/>
          <w:sz w:val="23"/>
          <w:szCs w:val="23"/>
        </w:rPr>
      </w:pPr>
      <w:r w:rsidRPr="00BF56BF">
        <w:rPr>
          <w:rFonts w:ascii="Times New Roman" w:hAnsi="Times New Roman" w:cs="Times New Roman"/>
          <w:sz w:val="23"/>
          <w:szCs w:val="23"/>
        </w:rPr>
        <w:t xml:space="preserve">Hasil penelitian ini diharapkan dapat </w:t>
      </w:r>
      <w:r w:rsidR="00EE2952" w:rsidRPr="00BF56BF">
        <w:rPr>
          <w:rFonts w:ascii="Times New Roman" w:hAnsi="Times New Roman" w:cs="Times New Roman"/>
          <w:sz w:val="23"/>
          <w:szCs w:val="23"/>
        </w:rPr>
        <w:t xml:space="preserve">berguna bagi kedua belah pihak baik pihak pemberi pelayanan yaitu Kelurahan Belimbing serta para Ketua RT maupun Masyarakat sebagai pihak yang menerima pelayanan dalam </w:t>
      </w:r>
      <w:r w:rsidRPr="00BF56BF">
        <w:rPr>
          <w:rFonts w:ascii="Times New Roman" w:hAnsi="Times New Roman" w:cs="Times New Roman"/>
          <w:sz w:val="23"/>
          <w:szCs w:val="23"/>
        </w:rPr>
        <w:t>memberikan sumbangan pemikiran dalam meningkatkan pelayanan publik yang telah dilaksanakan selama ini.</w:t>
      </w:r>
      <w:r w:rsidR="00EE2952" w:rsidRPr="00BF56BF">
        <w:rPr>
          <w:rFonts w:ascii="Times New Roman" w:hAnsi="Times New Roman" w:cs="Times New Roman"/>
          <w:sz w:val="23"/>
          <w:szCs w:val="23"/>
        </w:rPr>
        <w:t xml:space="preserve"> Serta diharapkan penelitian ini dapat berguna sebagai bahan informasi dan evaluasi </w:t>
      </w:r>
      <w:r w:rsidR="003D7645" w:rsidRPr="00BF56BF">
        <w:rPr>
          <w:rFonts w:ascii="Times New Roman" w:hAnsi="Times New Roman" w:cs="Times New Roman"/>
          <w:sz w:val="23"/>
          <w:szCs w:val="23"/>
        </w:rPr>
        <w:t>yang dapat menambah wawasan dan pengetahuan, juga dasar bagi peneliti berikutnya yang berkaitan dengan penelitian.</w:t>
      </w:r>
      <w:r w:rsidR="006F4172" w:rsidRPr="00BF56BF">
        <w:rPr>
          <w:rFonts w:ascii="Times New Roman" w:hAnsi="Times New Roman" w:cs="Times New Roman"/>
          <w:sz w:val="23"/>
          <w:szCs w:val="23"/>
        </w:rPr>
        <w:t xml:space="preserve"> </w:t>
      </w:r>
    </w:p>
    <w:p w:rsidR="00BF56BF" w:rsidRDefault="00BF56BF" w:rsidP="001D2438">
      <w:pPr>
        <w:spacing w:after="0" w:line="240" w:lineRule="auto"/>
        <w:jc w:val="both"/>
        <w:rPr>
          <w:rFonts w:ascii="Times New Roman" w:hAnsi="Times New Roman" w:cs="Times New Roman"/>
          <w:b/>
          <w:sz w:val="23"/>
          <w:szCs w:val="23"/>
        </w:rPr>
      </w:pPr>
    </w:p>
    <w:p w:rsidR="009F2178" w:rsidRPr="00BF56BF" w:rsidRDefault="009F2178" w:rsidP="001D2438">
      <w:pPr>
        <w:spacing w:after="0" w:line="240" w:lineRule="auto"/>
        <w:jc w:val="both"/>
        <w:rPr>
          <w:rFonts w:ascii="Times New Roman" w:hAnsi="Times New Roman" w:cs="Times New Roman"/>
          <w:sz w:val="23"/>
          <w:szCs w:val="23"/>
        </w:rPr>
      </w:pPr>
      <w:r w:rsidRPr="00BF56BF">
        <w:rPr>
          <w:rFonts w:ascii="Times New Roman" w:hAnsi="Times New Roman" w:cs="Times New Roman"/>
          <w:b/>
          <w:sz w:val="23"/>
          <w:szCs w:val="23"/>
        </w:rPr>
        <w:t>KERANGKA DASAR TEORI</w:t>
      </w:r>
    </w:p>
    <w:p w:rsidR="007F0BD1" w:rsidRPr="00BF56BF" w:rsidRDefault="007F0BD1" w:rsidP="001D2438">
      <w:pPr>
        <w:pStyle w:val="ListParagraph"/>
        <w:keepNext/>
        <w:keepLines/>
        <w:numPr>
          <w:ilvl w:val="0"/>
          <w:numId w:val="7"/>
        </w:numPr>
        <w:spacing w:after="0" w:line="240" w:lineRule="auto"/>
        <w:contextualSpacing w:val="0"/>
        <w:outlineLvl w:val="0"/>
        <w:rPr>
          <w:rFonts w:ascii="Times New Roman" w:eastAsiaTheme="majorEastAsia" w:hAnsi="Times New Roman" w:cs="Times New Roman"/>
          <w:b/>
          <w:bCs/>
          <w:vanish/>
          <w:sz w:val="23"/>
          <w:szCs w:val="23"/>
        </w:rPr>
      </w:pPr>
    </w:p>
    <w:p w:rsidR="007F0BD1" w:rsidRPr="00BF56BF" w:rsidRDefault="007F0BD1" w:rsidP="001D2438">
      <w:pPr>
        <w:pStyle w:val="ListParagraph"/>
        <w:keepNext/>
        <w:keepLines/>
        <w:numPr>
          <w:ilvl w:val="0"/>
          <w:numId w:val="7"/>
        </w:numPr>
        <w:spacing w:after="0" w:line="240" w:lineRule="auto"/>
        <w:contextualSpacing w:val="0"/>
        <w:outlineLvl w:val="0"/>
        <w:rPr>
          <w:rFonts w:ascii="Times New Roman" w:eastAsiaTheme="majorEastAsia" w:hAnsi="Times New Roman" w:cs="Times New Roman"/>
          <w:b/>
          <w:bCs/>
          <w:vanish/>
          <w:sz w:val="23"/>
          <w:szCs w:val="23"/>
        </w:rPr>
      </w:pPr>
    </w:p>
    <w:p w:rsidR="00FC426B" w:rsidRPr="00BF56BF" w:rsidRDefault="00E279E5" w:rsidP="00BF56BF">
      <w:pPr>
        <w:pStyle w:val="Heading2"/>
        <w:numPr>
          <w:ilvl w:val="0"/>
          <w:numId w:val="0"/>
        </w:numPr>
        <w:spacing w:before="0" w:line="240" w:lineRule="auto"/>
        <w:ind w:left="576" w:hanging="576"/>
        <w:rPr>
          <w:rFonts w:ascii="Times New Roman" w:hAnsi="Times New Roman" w:cs="Times New Roman"/>
          <w:i/>
          <w:color w:val="auto"/>
          <w:sz w:val="23"/>
          <w:szCs w:val="23"/>
        </w:rPr>
      </w:pPr>
      <w:r w:rsidRPr="00BF56BF">
        <w:rPr>
          <w:rFonts w:ascii="Times New Roman" w:hAnsi="Times New Roman" w:cs="Times New Roman"/>
          <w:i/>
          <w:color w:val="auto"/>
          <w:sz w:val="23"/>
          <w:szCs w:val="23"/>
        </w:rPr>
        <w:t>Teori Konvergensi Media</w:t>
      </w:r>
    </w:p>
    <w:p w:rsidR="00307B8C" w:rsidRPr="00BF56BF" w:rsidRDefault="004F64AD" w:rsidP="001D2438">
      <w:pPr>
        <w:pStyle w:val="NoSpacing"/>
        <w:ind w:firstLine="567"/>
        <w:jc w:val="both"/>
        <w:rPr>
          <w:rFonts w:ascii="Times New Roman" w:hAnsi="Times New Roman" w:cs="Times New Roman"/>
          <w:sz w:val="23"/>
          <w:szCs w:val="23"/>
        </w:rPr>
      </w:pPr>
      <w:r w:rsidRPr="00BF56BF">
        <w:rPr>
          <w:rFonts w:ascii="Times New Roman" w:hAnsi="Times New Roman" w:cs="Times New Roman"/>
          <w:sz w:val="23"/>
          <w:szCs w:val="23"/>
        </w:rPr>
        <w:t>Konvergensi pada umumnya berarti persimpangan media lama</w:t>
      </w:r>
      <w:r w:rsidR="00F15F0F" w:rsidRPr="00BF56BF">
        <w:rPr>
          <w:rFonts w:ascii="Times New Roman" w:hAnsi="Times New Roman" w:cs="Times New Roman"/>
          <w:sz w:val="23"/>
          <w:szCs w:val="23"/>
        </w:rPr>
        <w:t xml:space="preserve"> dan baru. Henry Jenkins (2006:</w:t>
      </w:r>
      <w:r w:rsidRPr="00BF56BF">
        <w:rPr>
          <w:rFonts w:ascii="Times New Roman" w:hAnsi="Times New Roman" w:cs="Times New Roman"/>
          <w:sz w:val="23"/>
          <w:szCs w:val="23"/>
        </w:rPr>
        <w:t>01) menyatakan bahwa konvergensi adalah aliran konten di platform beberapa media, kerja sama antara industri beberapa media, dan perilaku migrasi khalayak media.</w:t>
      </w:r>
    </w:p>
    <w:p w:rsidR="004F64AD" w:rsidRPr="00BF56BF" w:rsidRDefault="004F64AD" w:rsidP="001D2438">
      <w:pPr>
        <w:pStyle w:val="NoSpacing"/>
        <w:ind w:firstLine="567"/>
        <w:jc w:val="both"/>
        <w:rPr>
          <w:rFonts w:ascii="Times New Roman" w:hAnsi="Times New Roman" w:cs="Times New Roman"/>
          <w:sz w:val="23"/>
          <w:szCs w:val="23"/>
        </w:rPr>
      </w:pPr>
      <w:r w:rsidRPr="00BF56BF">
        <w:rPr>
          <w:rFonts w:ascii="Times New Roman" w:hAnsi="Times New Roman" w:cs="Times New Roman"/>
          <w:sz w:val="23"/>
          <w:szCs w:val="23"/>
        </w:rPr>
        <w:t>Konvergensi media adalah penggabungan ata</w:t>
      </w:r>
      <w:r w:rsidR="00F15F0F" w:rsidRPr="00BF56BF">
        <w:rPr>
          <w:rFonts w:ascii="Times New Roman" w:hAnsi="Times New Roman" w:cs="Times New Roman"/>
          <w:sz w:val="23"/>
          <w:szCs w:val="23"/>
        </w:rPr>
        <w:t>s</w:t>
      </w:r>
      <w:r w:rsidRPr="00BF56BF">
        <w:rPr>
          <w:rFonts w:ascii="Times New Roman" w:hAnsi="Times New Roman" w:cs="Times New Roman"/>
          <w:sz w:val="23"/>
          <w:szCs w:val="23"/>
        </w:rPr>
        <w:t xml:space="preserve"> pengintergrasian media-media yang ada untuk digunakan dan diarahkan ke dalam satu titik tujuan. Istilah konvergensi juga banyak digunakan sejak tahun 1990-an. Kata ini umum dipakai dalam perkembangan teknologi digital, integrasi teks, angka, gambar, video dan suara (multim</w:t>
      </w:r>
      <w:r w:rsidR="00F15F0F" w:rsidRPr="00BF56BF">
        <w:rPr>
          <w:rFonts w:ascii="Times New Roman" w:hAnsi="Times New Roman" w:cs="Times New Roman"/>
          <w:sz w:val="23"/>
          <w:szCs w:val="23"/>
        </w:rPr>
        <w:t>edia). (Briggs and Burke, 2000:</w:t>
      </w:r>
      <w:r w:rsidRPr="00BF56BF">
        <w:rPr>
          <w:rFonts w:ascii="Times New Roman" w:hAnsi="Times New Roman" w:cs="Times New Roman"/>
          <w:sz w:val="23"/>
          <w:szCs w:val="23"/>
        </w:rPr>
        <w:t>326)</w:t>
      </w:r>
    </w:p>
    <w:p w:rsidR="00E279E5" w:rsidRPr="00BF56BF" w:rsidRDefault="004F64AD" w:rsidP="001D2438">
      <w:pPr>
        <w:pStyle w:val="NoSpacing"/>
        <w:ind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Gerakan konvergensi media tumbuh secara khusus dari munculnya internet dan digitalisasi informasi. Konvergensi media menyatukan 3C yaitu </w:t>
      </w:r>
      <w:r w:rsidRPr="00BF56BF">
        <w:rPr>
          <w:rFonts w:ascii="Times New Roman" w:hAnsi="Times New Roman" w:cs="Times New Roman"/>
          <w:i/>
          <w:sz w:val="23"/>
          <w:szCs w:val="23"/>
        </w:rPr>
        <w:t xml:space="preserve">computing </w:t>
      </w:r>
      <w:r w:rsidRPr="00BF56BF">
        <w:rPr>
          <w:rFonts w:ascii="Times New Roman" w:hAnsi="Times New Roman" w:cs="Times New Roman"/>
          <w:sz w:val="23"/>
          <w:szCs w:val="23"/>
        </w:rPr>
        <w:t>(</w:t>
      </w:r>
      <w:r w:rsidR="00166018" w:rsidRPr="00BF56BF">
        <w:rPr>
          <w:rFonts w:ascii="Times New Roman" w:hAnsi="Times New Roman" w:cs="Times New Roman"/>
          <w:sz w:val="23"/>
          <w:szCs w:val="23"/>
        </w:rPr>
        <w:t xml:space="preserve">memasukkan data dari komputer), </w:t>
      </w:r>
      <w:r w:rsidR="00166018" w:rsidRPr="00BF56BF">
        <w:rPr>
          <w:rFonts w:ascii="Times New Roman" w:hAnsi="Times New Roman" w:cs="Times New Roman"/>
          <w:i/>
          <w:sz w:val="23"/>
          <w:szCs w:val="23"/>
        </w:rPr>
        <w:t>communication</w:t>
      </w:r>
      <w:r w:rsidR="00166018" w:rsidRPr="00BF56BF">
        <w:rPr>
          <w:rFonts w:ascii="Times New Roman" w:hAnsi="Times New Roman" w:cs="Times New Roman"/>
          <w:sz w:val="23"/>
          <w:szCs w:val="23"/>
        </w:rPr>
        <w:t xml:space="preserve"> (komunikasi), dan </w:t>
      </w:r>
      <w:r w:rsidR="00166018" w:rsidRPr="00BF56BF">
        <w:rPr>
          <w:rFonts w:ascii="Times New Roman" w:hAnsi="Times New Roman" w:cs="Times New Roman"/>
          <w:i/>
          <w:sz w:val="23"/>
          <w:szCs w:val="23"/>
        </w:rPr>
        <w:t>content</w:t>
      </w:r>
      <w:r w:rsidR="00166018" w:rsidRPr="00BF56BF">
        <w:rPr>
          <w:rFonts w:ascii="Times New Roman" w:hAnsi="Times New Roman" w:cs="Times New Roman"/>
          <w:sz w:val="23"/>
          <w:szCs w:val="23"/>
        </w:rPr>
        <w:t xml:space="preserve"> (materi isi/konten). Teori konvergensi media yang diteliti Hendry Jenkins pada tahun 2006, menyatakan bahwa konvergensi merupakan proses yang terjadi sesuai dengan perkembangan budaya masyarakat. (Henry Jenkins: 2006)</w:t>
      </w:r>
    </w:p>
    <w:p w:rsidR="00BF56BF" w:rsidRDefault="00BF56BF" w:rsidP="00BF56BF">
      <w:pPr>
        <w:pStyle w:val="Heading2"/>
        <w:numPr>
          <w:ilvl w:val="0"/>
          <w:numId w:val="0"/>
        </w:numPr>
        <w:spacing w:before="0" w:line="240" w:lineRule="auto"/>
        <w:ind w:left="576" w:hanging="576"/>
        <w:rPr>
          <w:rFonts w:ascii="Times New Roman" w:hAnsi="Times New Roman" w:cs="Times New Roman"/>
          <w:color w:val="auto"/>
          <w:sz w:val="23"/>
          <w:szCs w:val="23"/>
        </w:rPr>
      </w:pPr>
    </w:p>
    <w:p w:rsidR="00B67EDB" w:rsidRPr="00BF56BF" w:rsidRDefault="00B67EDB" w:rsidP="00BF56BF">
      <w:pPr>
        <w:pStyle w:val="Heading2"/>
        <w:numPr>
          <w:ilvl w:val="0"/>
          <w:numId w:val="0"/>
        </w:numPr>
        <w:spacing w:before="0" w:line="240" w:lineRule="auto"/>
        <w:ind w:left="576" w:hanging="576"/>
        <w:rPr>
          <w:rFonts w:ascii="Times New Roman" w:hAnsi="Times New Roman" w:cs="Times New Roman"/>
          <w:i/>
          <w:color w:val="auto"/>
          <w:sz w:val="23"/>
          <w:szCs w:val="23"/>
        </w:rPr>
      </w:pPr>
      <w:r w:rsidRPr="00BF56BF">
        <w:rPr>
          <w:rFonts w:ascii="Times New Roman" w:hAnsi="Times New Roman" w:cs="Times New Roman"/>
          <w:i/>
          <w:color w:val="auto"/>
          <w:sz w:val="23"/>
          <w:szCs w:val="23"/>
        </w:rPr>
        <w:t>Media Komunikasi</w:t>
      </w:r>
    </w:p>
    <w:p w:rsidR="00A76A18" w:rsidRPr="00BF56BF" w:rsidRDefault="00B67EDB" w:rsidP="001D2438">
      <w:pPr>
        <w:pStyle w:val="NoSpacing"/>
        <w:ind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Media berasal dari bahasa latin yaitu kata Medium (media, jamak: medium, tunggal), artinya ialah perantara, penyampai, atau penyalur. </w:t>
      </w:r>
      <w:r w:rsidR="003F45EE" w:rsidRPr="00BF56BF">
        <w:rPr>
          <w:rFonts w:ascii="Times New Roman" w:hAnsi="Times New Roman" w:cs="Times New Roman"/>
          <w:sz w:val="23"/>
          <w:szCs w:val="23"/>
        </w:rPr>
        <w:t>Menurut Cangara (2009:123), media adalah alat atau sarana yang digunakan untuk menyampaikan pesan dari komunikator kepada khalayak.</w:t>
      </w:r>
      <w:r w:rsidR="009479E3" w:rsidRPr="00BF56BF">
        <w:rPr>
          <w:rFonts w:ascii="Times New Roman" w:hAnsi="Times New Roman" w:cs="Times New Roman"/>
          <w:sz w:val="23"/>
          <w:szCs w:val="23"/>
        </w:rPr>
        <w:t xml:space="preserve"> </w:t>
      </w:r>
      <w:r w:rsidR="00A76A18" w:rsidRPr="00BF56BF">
        <w:rPr>
          <w:rFonts w:ascii="Times New Roman" w:hAnsi="Times New Roman" w:cs="Times New Roman"/>
          <w:sz w:val="23"/>
          <w:szCs w:val="23"/>
        </w:rPr>
        <w:t>Menurut Webser New Collogiate Dictionary dijelaskan bahwa komunikasi adalah “suatu proses pertukaran informasi di antara individu melalui sistem lambang-lambang, tanda-tanda, atau tingkah laku”. (Marhaeni Fajar, 2009:27)</w:t>
      </w:r>
    </w:p>
    <w:p w:rsidR="0062526D" w:rsidRPr="00BF56BF" w:rsidRDefault="006E12FA" w:rsidP="001D2438">
      <w:pPr>
        <w:spacing w:after="0" w:line="240" w:lineRule="auto"/>
        <w:ind w:firstLine="576"/>
        <w:jc w:val="both"/>
        <w:rPr>
          <w:rFonts w:ascii="Times New Roman" w:hAnsi="Times New Roman" w:cs="Times New Roman"/>
          <w:sz w:val="23"/>
          <w:szCs w:val="23"/>
        </w:rPr>
      </w:pPr>
      <w:r w:rsidRPr="00BF56BF">
        <w:rPr>
          <w:rFonts w:ascii="Times New Roman" w:hAnsi="Times New Roman" w:cs="Times New Roman"/>
          <w:sz w:val="23"/>
          <w:szCs w:val="23"/>
        </w:rPr>
        <w:lastRenderedPageBreak/>
        <w:t>Media komunikasi adalah alat-alat dalam komunikasi yang bisa menyebarkan pesan secara serempak, cepat kepada audience yang luas dan heterogen. Kelebihan media massa dibandingkan dengan jenis media komunikasi yang lain adalah bisa mengatasi hambatan ruang dan waktu, bahkan media massa mampu menyebarkan pesan hamper seketika pada waktu yang tak terbatas.</w:t>
      </w:r>
      <w:r w:rsidR="0065170C" w:rsidRPr="00BF56BF">
        <w:rPr>
          <w:rFonts w:ascii="Times New Roman" w:hAnsi="Times New Roman" w:cs="Times New Roman"/>
          <w:sz w:val="23"/>
          <w:szCs w:val="23"/>
        </w:rPr>
        <w:t xml:space="preserve"> </w:t>
      </w:r>
      <w:r w:rsidR="00D513FC" w:rsidRPr="00BF56BF">
        <w:rPr>
          <w:rFonts w:ascii="Times New Roman" w:hAnsi="Times New Roman" w:cs="Times New Roman"/>
          <w:sz w:val="23"/>
          <w:szCs w:val="23"/>
        </w:rPr>
        <w:t xml:space="preserve">Dengan kata lain media komunikasi adalah semua sarana yang dipergunakan untuk memproduksi, mereproduksi, mendistribusikan atau menyebarkan dan menyampaikan informasi. </w:t>
      </w:r>
    </w:p>
    <w:p w:rsidR="00BF56BF" w:rsidRDefault="00BF56BF" w:rsidP="001D2438">
      <w:pPr>
        <w:spacing w:after="0" w:line="240" w:lineRule="auto"/>
        <w:ind w:left="567" w:hanging="567"/>
        <w:jc w:val="both"/>
        <w:rPr>
          <w:rFonts w:ascii="Times New Roman" w:hAnsi="Times New Roman" w:cs="Times New Roman"/>
          <w:b/>
          <w:sz w:val="23"/>
          <w:szCs w:val="23"/>
        </w:rPr>
      </w:pPr>
    </w:p>
    <w:p w:rsidR="00115A36" w:rsidRPr="00BF56BF" w:rsidRDefault="000B5444" w:rsidP="001D2438">
      <w:pPr>
        <w:spacing w:after="0" w:line="240" w:lineRule="auto"/>
        <w:ind w:left="567" w:hanging="567"/>
        <w:jc w:val="both"/>
        <w:rPr>
          <w:rFonts w:ascii="Times New Roman" w:hAnsi="Times New Roman" w:cs="Times New Roman"/>
          <w:b/>
          <w:i/>
          <w:sz w:val="23"/>
          <w:szCs w:val="23"/>
        </w:rPr>
      </w:pPr>
      <w:r w:rsidRPr="00BF56BF">
        <w:rPr>
          <w:rFonts w:ascii="Times New Roman" w:hAnsi="Times New Roman" w:cs="Times New Roman"/>
          <w:b/>
          <w:i/>
          <w:sz w:val="23"/>
          <w:szCs w:val="23"/>
        </w:rPr>
        <w:t>Jenis-Jenis Media Komunikasi</w:t>
      </w:r>
    </w:p>
    <w:p w:rsidR="00210DB2" w:rsidRPr="00BF56BF" w:rsidRDefault="00210DB2"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Dalam menyampaikan informasi, berita dan pesan, cukup banyak media yang dapat digunakan, hal ini sangat tergantung dari bentuk komunikasi yang </w:t>
      </w:r>
      <w:r w:rsidR="00840561" w:rsidRPr="00BF56BF">
        <w:rPr>
          <w:rFonts w:ascii="Times New Roman" w:hAnsi="Times New Roman" w:cs="Times New Roman"/>
          <w:sz w:val="23"/>
          <w:szCs w:val="23"/>
        </w:rPr>
        <w:t xml:space="preserve">dilakukan. </w:t>
      </w:r>
      <w:r w:rsidRPr="00BF56BF">
        <w:rPr>
          <w:rFonts w:ascii="Times New Roman" w:hAnsi="Times New Roman" w:cs="Times New Roman"/>
          <w:sz w:val="23"/>
          <w:szCs w:val="23"/>
        </w:rPr>
        <w:t>Cangara</w:t>
      </w:r>
      <w:r w:rsidR="000F1DB2" w:rsidRPr="00BF56BF">
        <w:rPr>
          <w:rFonts w:ascii="Times New Roman" w:hAnsi="Times New Roman" w:cs="Times New Roman"/>
          <w:sz w:val="23"/>
          <w:szCs w:val="23"/>
        </w:rPr>
        <w:t xml:space="preserve"> (2009)</w:t>
      </w:r>
      <w:r w:rsidRPr="00BF56BF">
        <w:rPr>
          <w:rFonts w:ascii="Times New Roman" w:hAnsi="Times New Roman" w:cs="Times New Roman"/>
          <w:sz w:val="23"/>
          <w:szCs w:val="23"/>
        </w:rPr>
        <w:t xml:space="preserve"> menggolongkan jenis media menurut karateristiknya menjadi empat macam yakni:</w:t>
      </w:r>
    </w:p>
    <w:p w:rsidR="00210DB2" w:rsidRPr="00BF56BF" w:rsidRDefault="00210DB2" w:rsidP="00BF56BF">
      <w:pPr>
        <w:pStyle w:val="ListParagraph"/>
        <w:numPr>
          <w:ilvl w:val="0"/>
          <w:numId w:val="18"/>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Media Antarpribadi</w:t>
      </w:r>
    </w:p>
    <w:p w:rsidR="00210DB2" w:rsidRPr="00BF56BF" w:rsidRDefault="00210DB2" w:rsidP="00BF56BF">
      <w:pPr>
        <w:pStyle w:val="ListParagraph"/>
        <w:numPr>
          <w:ilvl w:val="0"/>
          <w:numId w:val="18"/>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Media Kelompok</w:t>
      </w:r>
    </w:p>
    <w:p w:rsidR="00210DB2" w:rsidRPr="00BF56BF" w:rsidRDefault="00210DB2" w:rsidP="00BF56BF">
      <w:pPr>
        <w:pStyle w:val="ListParagraph"/>
        <w:numPr>
          <w:ilvl w:val="0"/>
          <w:numId w:val="18"/>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Media Publik</w:t>
      </w:r>
    </w:p>
    <w:p w:rsidR="00210DB2" w:rsidRPr="00BF56BF" w:rsidRDefault="00210DB2" w:rsidP="00BF56BF">
      <w:pPr>
        <w:pStyle w:val="ListParagraph"/>
        <w:numPr>
          <w:ilvl w:val="0"/>
          <w:numId w:val="18"/>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Media Massa</w:t>
      </w:r>
    </w:p>
    <w:p w:rsidR="00BF56BF" w:rsidRDefault="00BF56BF" w:rsidP="00BF56BF">
      <w:pPr>
        <w:pStyle w:val="Heading2"/>
        <w:numPr>
          <w:ilvl w:val="0"/>
          <w:numId w:val="0"/>
        </w:numPr>
        <w:spacing w:before="0" w:line="240" w:lineRule="auto"/>
        <w:jc w:val="both"/>
        <w:rPr>
          <w:rFonts w:ascii="Times New Roman" w:hAnsi="Times New Roman" w:cs="Times New Roman"/>
          <w:color w:val="auto"/>
          <w:sz w:val="23"/>
          <w:szCs w:val="23"/>
        </w:rPr>
      </w:pPr>
    </w:p>
    <w:p w:rsidR="00D311AC" w:rsidRPr="00BF56BF" w:rsidRDefault="00D311AC" w:rsidP="00BF56BF">
      <w:pPr>
        <w:pStyle w:val="Heading2"/>
        <w:numPr>
          <w:ilvl w:val="0"/>
          <w:numId w:val="0"/>
        </w:numPr>
        <w:spacing w:before="0" w:line="240" w:lineRule="auto"/>
        <w:jc w:val="both"/>
        <w:rPr>
          <w:rFonts w:ascii="Times New Roman" w:hAnsi="Times New Roman" w:cs="Times New Roman"/>
          <w:i/>
          <w:color w:val="auto"/>
          <w:sz w:val="23"/>
          <w:szCs w:val="23"/>
        </w:rPr>
      </w:pPr>
      <w:r w:rsidRPr="00BF56BF">
        <w:rPr>
          <w:rFonts w:ascii="Times New Roman" w:hAnsi="Times New Roman" w:cs="Times New Roman"/>
          <w:i/>
          <w:color w:val="auto"/>
          <w:sz w:val="23"/>
          <w:szCs w:val="23"/>
        </w:rPr>
        <w:t>Media Massa</w:t>
      </w:r>
    </w:p>
    <w:p w:rsidR="003F45EE" w:rsidRPr="00BF56BF" w:rsidRDefault="003F45EE" w:rsidP="001D2438">
      <w:pPr>
        <w:pStyle w:val="NoSpacing"/>
        <w:ind w:firstLine="567"/>
        <w:jc w:val="both"/>
        <w:rPr>
          <w:rFonts w:ascii="Times New Roman" w:hAnsi="Times New Roman" w:cs="Times New Roman"/>
          <w:sz w:val="23"/>
          <w:szCs w:val="23"/>
        </w:rPr>
      </w:pPr>
      <w:r w:rsidRPr="00BF56BF">
        <w:rPr>
          <w:rFonts w:ascii="Times New Roman" w:hAnsi="Times New Roman" w:cs="Times New Roman"/>
          <w:sz w:val="23"/>
          <w:szCs w:val="23"/>
        </w:rPr>
        <w:t>Media massa adalah alat-alat dalam komunikasi yang bisa menyebarkan pesan secara serempak, cepat kepada audiance yang luas, anonim dan heterogen, kelebihan media massa dibandingkan dengan jenis komunikasi lain adalah ia bisa mengatasi hambatan ruang dan waktu. Bhakan media massa mampu menyebarkan pesan hampir seketika pada waktu yang tak terbatas. (Nurudin, 2007:12)</w:t>
      </w:r>
    </w:p>
    <w:p w:rsidR="00BF56BF" w:rsidRDefault="00BF56BF" w:rsidP="001D2438">
      <w:pPr>
        <w:pStyle w:val="NoSpacing"/>
        <w:ind w:left="567" w:hanging="567"/>
        <w:jc w:val="both"/>
        <w:rPr>
          <w:rFonts w:ascii="Times New Roman" w:hAnsi="Times New Roman" w:cs="Times New Roman"/>
          <w:b/>
          <w:sz w:val="23"/>
          <w:szCs w:val="23"/>
        </w:rPr>
      </w:pPr>
    </w:p>
    <w:p w:rsidR="00EF43E3" w:rsidRPr="00BF56BF" w:rsidRDefault="00EF43E3" w:rsidP="001D2438">
      <w:pPr>
        <w:pStyle w:val="NoSpacing"/>
        <w:ind w:left="567" w:hanging="567"/>
        <w:jc w:val="both"/>
        <w:rPr>
          <w:rFonts w:ascii="Times New Roman" w:hAnsi="Times New Roman" w:cs="Times New Roman"/>
          <w:b/>
          <w:i/>
          <w:sz w:val="23"/>
          <w:szCs w:val="23"/>
        </w:rPr>
      </w:pPr>
      <w:r w:rsidRPr="00BF56BF">
        <w:rPr>
          <w:rFonts w:ascii="Times New Roman" w:hAnsi="Times New Roman" w:cs="Times New Roman"/>
          <w:b/>
          <w:i/>
          <w:sz w:val="23"/>
          <w:szCs w:val="23"/>
        </w:rPr>
        <w:t>Jenis-jenis Media Massa</w:t>
      </w:r>
    </w:p>
    <w:p w:rsidR="00EC0637" w:rsidRPr="00BF56BF" w:rsidRDefault="009A2787" w:rsidP="001D2438">
      <w:pPr>
        <w:pStyle w:val="NoSpacing"/>
        <w:ind w:firstLine="567"/>
        <w:jc w:val="both"/>
        <w:rPr>
          <w:rFonts w:ascii="Times New Roman" w:hAnsi="Times New Roman" w:cs="Times New Roman"/>
          <w:sz w:val="23"/>
          <w:szCs w:val="23"/>
        </w:rPr>
      </w:pPr>
      <w:r w:rsidRPr="00BF56BF">
        <w:rPr>
          <w:rFonts w:ascii="Times New Roman" w:hAnsi="Times New Roman" w:cs="Times New Roman"/>
          <w:sz w:val="23"/>
          <w:szCs w:val="23"/>
        </w:rPr>
        <w:t>Media massa pada dasarnya dapat dibagi menjadi dua kategori, yakni media massa cetak dan media elektronik. Media cetak yang dapat memenuhi kriteria sebagai media massa adalah surat kabar dan majalah. Sedangkankan media elektronik yang memenuhi kriteria media massa adalah radio, televisi, film, dan internet.</w:t>
      </w:r>
      <w:r w:rsidR="00E41AE2" w:rsidRPr="00BF56BF">
        <w:rPr>
          <w:rFonts w:ascii="Times New Roman" w:hAnsi="Times New Roman" w:cs="Times New Roman"/>
          <w:sz w:val="23"/>
          <w:szCs w:val="23"/>
        </w:rPr>
        <w:t xml:space="preserve"> </w:t>
      </w:r>
      <w:r w:rsidR="00E132B4" w:rsidRPr="00BF56BF">
        <w:rPr>
          <w:rFonts w:ascii="Times New Roman" w:hAnsi="Times New Roman" w:cs="Times New Roman"/>
          <w:sz w:val="23"/>
          <w:szCs w:val="23"/>
        </w:rPr>
        <w:t>(Ardianto, 2009:103)</w:t>
      </w:r>
    </w:p>
    <w:p w:rsidR="009A2787" w:rsidRPr="00BF56BF" w:rsidRDefault="009A2787" w:rsidP="00BF56BF">
      <w:pPr>
        <w:pStyle w:val="NoSpacing"/>
        <w:numPr>
          <w:ilvl w:val="0"/>
          <w:numId w:val="21"/>
        </w:numPr>
        <w:ind w:left="284" w:hanging="284"/>
        <w:jc w:val="both"/>
        <w:rPr>
          <w:rFonts w:ascii="Times New Roman" w:hAnsi="Times New Roman" w:cs="Times New Roman"/>
          <w:sz w:val="23"/>
          <w:szCs w:val="23"/>
        </w:rPr>
      </w:pPr>
      <w:r w:rsidRPr="00BF56BF">
        <w:rPr>
          <w:rFonts w:ascii="Times New Roman" w:hAnsi="Times New Roman" w:cs="Times New Roman"/>
          <w:sz w:val="23"/>
          <w:szCs w:val="23"/>
        </w:rPr>
        <w:t>Surat Kabar</w:t>
      </w:r>
    </w:p>
    <w:p w:rsidR="009A2787" w:rsidRPr="00BF56BF" w:rsidRDefault="003E2BA6" w:rsidP="00BF56BF">
      <w:pPr>
        <w:pStyle w:val="NoSpacing"/>
        <w:numPr>
          <w:ilvl w:val="0"/>
          <w:numId w:val="21"/>
        </w:numPr>
        <w:ind w:left="284" w:hanging="284"/>
        <w:jc w:val="both"/>
        <w:rPr>
          <w:rFonts w:ascii="Times New Roman" w:hAnsi="Times New Roman" w:cs="Times New Roman"/>
          <w:sz w:val="23"/>
          <w:szCs w:val="23"/>
        </w:rPr>
      </w:pPr>
      <w:r w:rsidRPr="00BF56BF">
        <w:rPr>
          <w:rFonts w:ascii="Times New Roman" w:hAnsi="Times New Roman" w:cs="Times New Roman"/>
          <w:sz w:val="23"/>
          <w:szCs w:val="23"/>
        </w:rPr>
        <w:t>Majalah</w:t>
      </w:r>
    </w:p>
    <w:p w:rsidR="003E2BA6" w:rsidRPr="00BF56BF" w:rsidRDefault="00616963" w:rsidP="00BF56BF">
      <w:pPr>
        <w:pStyle w:val="NoSpacing"/>
        <w:numPr>
          <w:ilvl w:val="0"/>
          <w:numId w:val="21"/>
        </w:numPr>
        <w:ind w:left="284" w:hanging="284"/>
        <w:jc w:val="both"/>
        <w:rPr>
          <w:rFonts w:ascii="Times New Roman" w:hAnsi="Times New Roman" w:cs="Times New Roman"/>
          <w:sz w:val="23"/>
          <w:szCs w:val="23"/>
        </w:rPr>
      </w:pPr>
      <w:r w:rsidRPr="00BF56BF">
        <w:rPr>
          <w:rFonts w:ascii="Times New Roman" w:hAnsi="Times New Roman" w:cs="Times New Roman"/>
          <w:sz w:val="23"/>
          <w:szCs w:val="23"/>
        </w:rPr>
        <w:t>Radio</w:t>
      </w:r>
    </w:p>
    <w:p w:rsidR="00616963" w:rsidRPr="00BF56BF" w:rsidRDefault="00BF3988" w:rsidP="00BF56BF">
      <w:pPr>
        <w:pStyle w:val="NoSpacing"/>
        <w:numPr>
          <w:ilvl w:val="0"/>
          <w:numId w:val="21"/>
        </w:numPr>
        <w:ind w:left="284" w:hanging="284"/>
        <w:jc w:val="both"/>
        <w:rPr>
          <w:rFonts w:ascii="Times New Roman" w:hAnsi="Times New Roman" w:cs="Times New Roman"/>
          <w:sz w:val="23"/>
          <w:szCs w:val="23"/>
        </w:rPr>
      </w:pPr>
      <w:r w:rsidRPr="00BF56BF">
        <w:rPr>
          <w:rFonts w:ascii="Times New Roman" w:hAnsi="Times New Roman" w:cs="Times New Roman"/>
          <w:sz w:val="23"/>
          <w:szCs w:val="23"/>
        </w:rPr>
        <w:t>Televisi</w:t>
      </w:r>
    </w:p>
    <w:p w:rsidR="00BF3988" w:rsidRPr="00BF56BF" w:rsidRDefault="00BF3988" w:rsidP="00BF56BF">
      <w:pPr>
        <w:pStyle w:val="NoSpacing"/>
        <w:numPr>
          <w:ilvl w:val="0"/>
          <w:numId w:val="21"/>
        </w:numPr>
        <w:ind w:left="284" w:hanging="284"/>
        <w:jc w:val="both"/>
        <w:rPr>
          <w:rFonts w:ascii="Times New Roman" w:hAnsi="Times New Roman" w:cs="Times New Roman"/>
          <w:sz w:val="23"/>
          <w:szCs w:val="23"/>
        </w:rPr>
      </w:pPr>
      <w:r w:rsidRPr="00BF56BF">
        <w:rPr>
          <w:rFonts w:ascii="Times New Roman" w:hAnsi="Times New Roman" w:cs="Times New Roman"/>
          <w:sz w:val="23"/>
          <w:szCs w:val="23"/>
        </w:rPr>
        <w:t>Film</w:t>
      </w:r>
    </w:p>
    <w:p w:rsidR="00BF3988" w:rsidRPr="00BF56BF" w:rsidRDefault="00FF216E" w:rsidP="00BF56BF">
      <w:pPr>
        <w:pStyle w:val="NoSpacing"/>
        <w:numPr>
          <w:ilvl w:val="0"/>
          <w:numId w:val="21"/>
        </w:numPr>
        <w:ind w:left="284" w:hanging="284"/>
        <w:jc w:val="both"/>
        <w:rPr>
          <w:rFonts w:ascii="Times New Roman" w:hAnsi="Times New Roman" w:cs="Times New Roman"/>
          <w:sz w:val="23"/>
          <w:szCs w:val="23"/>
        </w:rPr>
      </w:pPr>
      <w:r w:rsidRPr="00BF56BF">
        <w:rPr>
          <w:rFonts w:ascii="Times New Roman" w:hAnsi="Times New Roman" w:cs="Times New Roman"/>
          <w:sz w:val="23"/>
          <w:szCs w:val="23"/>
        </w:rPr>
        <w:t>Komputer dan Internet</w:t>
      </w:r>
    </w:p>
    <w:p w:rsidR="00BF56BF" w:rsidRDefault="00BF56BF" w:rsidP="00BF56BF">
      <w:pPr>
        <w:pStyle w:val="Heading2"/>
        <w:numPr>
          <w:ilvl w:val="0"/>
          <w:numId w:val="0"/>
        </w:numPr>
        <w:spacing w:before="0" w:line="240" w:lineRule="auto"/>
        <w:jc w:val="both"/>
        <w:rPr>
          <w:rFonts w:ascii="Times New Roman" w:hAnsi="Times New Roman" w:cs="Times New Roman"/>
          <w:color w:val="auto"/>
          <w:sz w:val="23"/>
          <w:szCs w:val="23"/>
        </w:rPr>
      </w:pPr>
    </w:p>
    <w:p w:rsidR="00FF216E" w:rsidRPr="00BF56BF" w:rsidRDefault="00FF216E" w:rsidP="00BF56BF">
      <w:pPr>
        <w:pStyle w:val="Heading2"/>
        <w:numPr>
          <w:ilvl w:val="0"/>
          <w:numId w:val="0"/>
        </w:numPr>
        <w:spacing w:before="0" w:line="240" w:lineRule="auto"/>
        <w:jc w:val="both"/>
        <w:rPr>
          <w:rFonts w:ascii="Times New Roman" w:hAnsi="Times New Roman" w:cs="Times New Roman"/>
          <w:i/>
          <w:color w:val="auto"/>
          <w:sz w:val="23"/>
          <w:szCs w:val="23"/>
        </w:rPr>
      </w:pPr>
      <w:r w:rsidRPr="00BF56BF">
        <w:rPr>
          <w:rFonts w:ascii="Times New Roman" w:hAnsi="Times New Roman" w:cs="Times New Roman"/>
          <w:i/>
          <w:color w:val="auto"/>
          <w:sz w:val="23"/>
          <w:szCs w:val="23"/>
        </w:rPr>
        <w:t>Internet</w:t>
      </w:r>
    </w:p>
    <w:p w:rsidR="00C215D2" w:rsidRPr="00BF56BF" w:rsidRDefault="00C215D2" w:rsidP="001D2438">
      <w:pPr>
        <w:spacing w:after="0" w:line="240" w:lineRule="auto"/>
        <w:ind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Internet merupakan singkatan dari </w:t>
      </w:r>
      <w:r w:rsidRPr="00BF56BF">
        <w:rPr>
          <w:rFonts w:ascii="Times New Roman" w:hAnsi="Times New Roman" w:cs="Times New Roman"/>
          <w:i/>
          <w:sz w:val="23"/>
          <w:szCs w:val="23"/>
        </w:rPr>
        <w:t>Interconnection Networking</w:t>
      </w:r>
      <w:r w:rsidRPr="00BF56BF">
        <w:rPr>
          <w:rFonts w:ascii="Times New Roman" w:hAnsi="Times New Roman" w:cs="Times New Roman"/>
          <w:sz w:val="23"/>
          <w:szCs w:val="23"/>
        </w:rPr>
        <w:t>. Internet berasal dari bahasa latin “</w:t>
      </w:r>
      <w:r w:rsidRPr="00BF56BF">
        <w:rPr>
          <w:rFonts w:ascii="Times New Roman" w:hAnsi="Times New Roman" w:cs="Times New Roman"/>
          <w:i/>
          <w:sz w:val="23"/>
          <w:szCs w:val="23"/>
        </w:rPr>
        <w:t>inter</w:t>
      </w:r>
      <w:r w:rsidRPr="00BF56BF">
        <w:rPr>
          <w:rFonts w:ascii="Times New Roman" w:hAnsi="Times New Roman" w:cs="Times New Roman"/>
          <w:sz w:val="23"/>
          <w:szCs w:val="23"/>
        </w:rPr>
        <w:t xml:space="preserve">” yang berarti antara. Secara kata perkata internet berarti jaringan antara atau penghubung. Maka defenisi internet ialah hubungan </w:t>
      </w:r>
      <w:r w:rsidRPr="00BF56BF">
        <w:rPr>
          <w:rFonts w:ascii="Times New Roman" w:hAnsi="Times New Roman" w:cs="Times New Roman"/>
          <w:sz w:val="23"/>
          <w:szCs w:val="23"/>
        </w:rPr>
        <w:lastRenderedPageBreak/>
        <w:t>antara berbagai jenis komputer dan jaringan di dunia yang berbeda sistem operasi maupun aplikasinya.</w:t>
      </w:r>
    </w:p>
    <w:p w:rsidR="00CD0D3D" w:rsidRPr="00BF56BF" w:rsidRDefault="000125DE" w:rsidP="00BF56BF">
      <w:pPr>
        <w:spacing w:after="0" w:line="240" w:lineRule="auto"/>
        <w:ind w:firstLine="567"/>
        <w:jc w:val="both"/>
        <w:rPr>
          <w:rFonts w:ascii="Times New Roman" w:hAnsi="Times New Roman" w:cs="Times New Roman"/>
          <w:sz w:val="23"/>
          <w:szCs w:val="23"/>
        </w:rPr>
      </w:pPr>
      <w:r w:rsidRPr="00BF56BF">
        <w:rPr>
          <w:rFonts w:ascii="Times New Roman" w:hAnsi="Times New Roman" w:cs="Times New Roman"/>
          <w:sz w:val="23"/>
          <w:szCs w:val="23"/>
        </w:rPr>
        <w:t>Menurut Laquey (dalam Ardianto, 2009:151) asal mula internet adalah tercipta oleh suatu ledakan tak terduga di tahun 1969 yaitu dengan lahirnya Arpanet, suatu proyek eksperimen kementrian pertahanan Amerika Serikat bernama DARPA (</w:t>
      </w:r>
      <w:r w:rsidRPr="00BF56BF">
        <w:rPr>
          <w:rFonts w:ascii="Times New Roman" w:hAnsi="Times New Roman" w:cs="Times New Roman"/>
          <w:i/>
          <w:sz w:val="23"/>
          <w:szCs w:val="23"/>
        </w:rPr>
        <w:t>Departement of Defense Advanced Research Project Agency</w:t>
      </w:r>
      <w:r w:rsidRPr="00BF56BF">
        <w:rPr>
          <w:rFonts w:ascii="Times New Roman" w:hAnsi="Times New Roman" w:cs="Times New Roman"/>
          <w:sz w:val="23"/>
          <w:szCs w:val="23"/>
        </w:rPr>
        <w:t>)</w:t>
      </w:r>
      <w:r w:rsidR="00B56B9F" w:rsidRPr="00BF56BF">
        <w:rPr>
          <w:rFonts w:ascii="Times New Roman" w:hAnsi="Times New Roman" w:cs="Times New Roman"/>
          <w:sz w:val="23"/>
          <w:szCs w:val="23"/>
        </w:rPr>
        <w:t>. Masi awalnya sederhana, yaitu mencoba menggali teknologi jaringan yang dapat menghubungkan para peneliti dengan berbagai sumber daya yang jauh seperti sistem komputer dan pangkalan data yang besar. Arpanet berhasil membantu membudidayakan sejumlah jaringan lainnya, yang kemudian sling berhubungan. Dua puluh lima tahun kemudian sistem ini berevolusi menjadi suatu organisme yang semakin luas perkembangannya, yang mencakup puluhan juta orang dan ribuan jaringan.</w:t>
      </w:r>
      <w:r w:rsidR="00BF56BF">
        <w:rPr>
          <w:rFonts w:ascii="Times New Roman" w:hAnsi="Times New Roman" w:cs="Times New Roman"/>
          <w:sz w:val="23"/>
          <w:szCs w:val="23"/>
        </w:rPr>
        <w:t xml:space="preserve"> </w:t>
      </w:r>
      <w:r w:rsidR="00CD0D3D" w:rsidRPr="00BF56BF">
        <w:rPr>
          <w:rFonts w:ascii="Times New Roman" w:hAnsi="Times New Roman" w:cs="Times New Roman"/>
          <w:sz w:val="23"/>
          <w:szCs w:val="23"/>
        </w:rPr>
        <w:t>Menuru</w:t>
      </w:r>
      <w:r w:rsidR="000F1DB2" w:rsidRPr="00BF56BF">
        <w:rPr>
          <w:rFonts w:ascii="Times New Roman" w:hAnsi="Times New Roman" w:cs="Times New Roman"/>
          <w:sz w:val="23"/>
          <w:szCs w:val="23"/>
        </w:rPr>
        <w:t>t Se</w:t>
      </w:r>
      <w:r w:rsidR="00CD0D3D" w:rsidRPr="00BF56BF">
        <w:rPr>
          <w:rFonts w:ascii="Times New Roman" w:hAnsi="Times New Roman" w:cs="Times New Roman"/>
          <w:sz w:val="23"/>
          <w:szCs w:val="23"/>
        </w:rPr>
        <w:t>verin dan Tankard (2007:7) ada tiga figur utama internet, yaitu:</w:t>
      </w:r>
    </w:p>
    <w:p w:rsidR="00CD0D3D" w:rsidRPr="00BF56BF" w:rsidRDefault="00CD0D3D" w:rsidP="00BF56BF">
      <w:pPr>
        <w:pStyle w:val="ListParagraph"/>
        <w:numPr>
          <w:ilvl w:val="0"/>
          <w:numId w:val="23"/>
        </w:numPr>
        <w:spacing w:after="0" w:line="240" w:lineRule="auto"/>
        <w:ind w:left="284" w:hanging="284"/>
        <w:jc w:val="both"/>
        <w:rPr>
          <w:rFonts w:ascii="Times New Roman" w:hAnsi="Times New Roman" w:cs="Times New Roman"/>
          <w:i/>
          <w:sz w:val="23"/>
          <w:szCs w:val="23"/>
        </w:rPr>
      </w:pPr>
      <w:r w:rsidRPr="00BF56BF">
        <w:rPr>
          <w:rFonts w:ascii="Times New Roman" w:hAnsi="Times New Roman" w:cs="Times New Roman"/>
          <w:i/>
          <w:sz w:val="23"/>
          <w:szCs w:val="23"/>
        </w:rPr>
        <w:t>E-mail</w:t>
      </w:r>
    </w:p>
    <w:p w:rsidR="00CD0D3D" w:rsidRPr="00BF56BF" w:rsidRDefault="00CD0D3D" w:rsidP="00BF56BF">
      <w:pPr>
        <w:pStyle w:val="ListParagraph"/>
        <w:numPr>
          <w:ilvl w:val="0"/>
          <w:numId w:val="23"/>
        </w:numPr>
        <w:spacing w:after="0" w:line="240" w:lineRule="auto"/>
        <w:ind w:left="284" w:hanging="284"/>
        <w:jc w:val="both"/>
        <w:rPr>
          <w:rFonts w:ascii="Times New Roman" w:hAnsi="Times New Roman" w:cs="Times New Roman"/>
          <w:i/>
          <w:sz w:val="23"/>
          <w:szCs w:val="23"/>
        </w:rPr>
      </w:pPr>
      <w:r w:rsidRPr="00BF56BF">
        <w:rPr>
          <w:rFonts w:ascii="Times New Roman" w:hAnsi="Times New Roman" w:cs="Times New Roman"/>
          <w:i/>
          <w:sz w:val="23"/>
          <w:szCs w:val="23"/>
        </w:rPr>
        <w:t>Newsgroup and Mailing Lists</w:t>
      </w:r>
    </w:p>
    <w:p w:rsidR="00CD0D3D" w:rsidRPr="00BF56BF" w:rsidRDefault="00CD0D3D" w:rsidP="00BF56BF">
      <w:pPr>
        <w:pStyle w:val="ListParagraph"/>
        <w:numPr>
          <w:ilvl w:val="0"/>
          <w:numId w:val="23"/>
        </w:numPr>
        <w:spacing w:after="0" w:line="240" w:lineRule="auto"/>
        <w:ind w:left="284" w:hanging="284"/>
        <w:jc w:val="both"/>
        <w:rPr>
          <w:rFonts w:ascii="Times New Roman" w:hAnsi="Times New Roman" w:cs="Times New Roman"/>
          <w:i/>
          <w:sz w:val="23"/>
          <w:szCs w:val="23"/>
        </w:rPr>
      </w:pPr>
      <w:r w:rsidRPr="00BF56BF">
        <w:rPr>
          <w:rFonts w:ascii="Times New Roman" w:hAnsi="Times New Roman" w:cs="Times New Roman"/>
          <w:i/>
          <w:sz w:val="23"/>
          <w:szCs w:val="23"/>
        </w:rPr>
        <w:t>World Wide Web</w:t>
      </w:r>
    </w:p>
    <w:p w:rsidR="00BF56BF" w:rsidRDefault="00BF56BF" w:rsidP="00BF56BF">
      <w:pPr>
        <w:pStyle w:val="Heading2"/>
        <w:numPr>
          <w:ilvl w:val="0"/>
          <w:numId w:val="0"/>
        </w:numPr>
        <w:spacing w:before="0" w:line="240" w:lineRule="auto"/>
        <w:ind w:left="576" w:hanging="576"/>
        <w:jc w:val="both"/>
        <w:rPr>
          <w:rFonts w:ascii="Times New Roman" w:hAnsi="Times New Roman" w:cs="Times New Roman"/>
          <w:i/>
          <w:color w:val="auto"/>
          <w:sz w:val="23"/>
          <w:szCs w:val="23"/>
        </w:rPr>
      </w:pPr>
    </w:p>
    <w:p w:rsidR="00CD0D3D" w:rsidRPr="00BF56BF" w:rsidRDefault="00CD0D3D" w:rsidP="00BF56BF">
      <w:pPr>
        <w:pStyle w:val="Heading2"/>
        <w:numPr>
          <w:ilvl w:val="0"/>
          <w:numId w:val="0"/>
        </w:numPr>
        <w:spacing w:before="0" w:line="240" w:lineRule="auto"/>
        <w:ind w:left="576" w:hanging="576"/>
        <w:jc w:val="both"/>
        <w:rPr>
          <w:rFonts w:ascii="Times New Roman" w:hAnsi="Times New Roman" w:cs="Times New Roman"/>
          <w:i/>
          <w:color w:val="auto"/>
          <w:sz w:val="23"/>
          <w:szCs w:val="23"/>
        </w:rPr>
      </w:pPr>
      <w:r w:rsidRPr="00BF56BF">
        <w:rPr>
          <w:rFonts w:ascii="Times New Roman" w:hAnsi="Times New Roman" w:cs="Times New Roman"/>
          <w:i/>
          <w:color w:val="auto"/>
          <w:sz w:val="23"/>
          <w:szCs w:val="23"/>
        </w:rPr>
        <w:t>World Wide Web</w:t>
      </w:r>
      <w:r w:rsidRPr="00BF56BF">
        <w:rPr>
          <w:rFonts w:ascii="Times New Roman" w:hAnsi="Times New Roman" w:cs="Times New Roman"/>
          <w:color w:val="auto"/>
          <w:sz w:val="23"/>
          <w:szCs w:val="23"/>
        </w:rPr>
        <w:t xml:space="preserve"> atau </w:t>
      </w:r>
      <w:r w:rsidRPr="00BF56BF">
        <w:rPr>
          <w:rFonts w:ascii="Times New Roman" w:hAnsi="Times New Roman" w:cs="Times New Roman"/>
          <w:i/>
          <w:color w:val="auto"/>
          <w:sz w:val="23"/>
          <w:szCs w:val="23"/>
        </w:rPr>
        <w:t>Website</w:t>
      </w:r>
    </w:p>
    <w:p w:rsidR="007A6481" w:rsidRPr="00BF56BF" w:rsidRDefault="00CD0D3D" w:rsidP="001D2438">
      <w:pPr>
        <w:spacing w:after="0" w:line="240" w:lineRule="auto"/>
        <w:ind w:firstLine="576"/>
        <w:jc w:val="both"/>
        <w:rPr>
          <w:rFonts w:ascii="Times New Roman" w:hAnsi="Times New Roman" w:cs="Times New Roman"/>
          <w:sz w:val="23"/>
          <w:szCs w:val="23"/>
        </w:rPr>
      </w:pPr>
      <w:r w:rsidRPr="00BF56BF">
        <w:rPr>
          <w:rFonts w:ascii="Times New Roman" w:hAnsi="Times New Roman" w:cs="Times New Roman"/>
          <w:i/>
          <w:sz w:val="23"/>
          <w:szCs w:val="23"/>
        </w:rPr>
        <w:t>Website</w:t>
      </w:r>
      <w:r w:rsidRPr="00BF56BF">
        <w:rPr>
          <w:rFonts w:ascii="Times New Roman" w:hAnsi="Times New Roman" w:cs="Times New Roman"/>
          <w:sz w:val="23"/>
          <w:szCs w:val="23"/>
        </w:rPr>
        <w:t xml:space="preserve"> menurut Dipanegara (2011:1) secara terminologi adalah sejumlah halaman yang memiliki topik saling terkait, </w:t>
      </w:r>
      <w:r w:rsidR="00214D9C" w:rsidRPr="00BF56BF">
        <w:rPr>
          <w:rFonts w:ascii="Times New Roman" w:hAnsi="Times New Roman" w:cs="Times New Roman"/>
          <w:sz w:val="23"/>
          <w:szCs w:val="23"/>
        </w:rPr>
        <w:t>terkadang disertai pula dengan berkas-berkas gambar,</w:t>
      </w:r>
      <w:r w:rsidR="00887FD9" w:rsidRPr="00BF56BF">
        <w:rPr>
          <w:rFonts w:ascii="Times New Roman" w:hAnsi="Times New Roman" w:cs="Times New Roman"/>
          <w:sz w:val="23"/>
          <w:szCs w:val="23"/>
        </w:rPr>
        <w:t xml:space="preserve"> </w:t>
      </w:r>
      <w:r w:rsidR="00214D9C" w:rsidRPr="00BF56BF">
        <w:rPr>
          <w:rFonts w:ascii="Times New Roman" w:hAnsi="Times New Roman" w:cs="Times New Roman"/>
          <w:sz w:val="23"/>
          <w:szCs w:val="23"/>
        </w:rPr>
        <w:t>video, atau jeni</w:t>
      </w:r>
      <w:r w:rsidR="00887FD9" w:rsidRPr="00BF56BF">
        <w:rPr>
          <w:rFonts w:ascii="Times New Roman" w:hAnsi="Times New Roman" w:cs="Times New Roman"/>
          <w:sz w:val="23"/>
          <w:szCs w:val="23"/>
        </w:rPr>
        <w:t>s</w:t>
      </w:r>
      <w:r w:rsidR="00214D9C" w:rsidRPr="00BF56BF">
        <w:rPr>
          <w:rFonts w:ascii="Times New Roman" w:hAnsi="Times New Roman" w:cs="Times New Roman"/>
          <w:sz w:val="23"/>
          <w:szCs w:val="23"/>
        </w:rPr>
        <w:t xml:space="preserve">-jenis berkas lainnya. Sebuah situs </w:t>
      </w:r>
      <w:r w:rsidR="00214D9C" w:rsidRPr="00BF56BF">
        <w:rPr>
          <w:rFonts w:ascii="Times New Roman" w:hAnsi="Times New Roman" w:cs="Times New Roman"/>
          <w:i/>
          <w:sz w:val="23"/>
          <w:szCs w:val="23"/>
        </w:rPr>
        <w:t>web</w:t>
      </w:r>
      <w:r w:rsidR="00214D9C" w:rsidRPr="00BF56BF">
        <w:rPr>
          <w:rFonts w:ascii="Times New Roman" w:hAnsi="Times New Roman" w:cs="Times New Roman"/>
          <w:sz w:val="23"/>
          <w:szCs w:val="23"/>
        </w:rPr>
        <w:t xml:space="preserve"> biasanya ditempatkan setidaknya pada sebuah server web yang dapat diakses melalui jaringan seperti internet ataupun jaringan wilayah lokal (LAN) melalui alamat internet yang dikenali sebagai URL. Abungan atas semua situs yang dapat diakses publik di intternet tersebut pula sebagai Waring Wera Wanua atau lebih dikenal dengan singkatan WWW.</w:t>
      </w:r>
      <w:r w:rsidR="00AA3214" w:rsidRPr="00BF56BF">
        <w:rPr>
          <w:rFonts w:ascii="Times New Roman" w:hAnsi="Times New Roman" w:cs="Times New Roman"/>
          <w:sz w:val="23"/>
          <w:szCs w:val="23"/>
        </w:rPr>
        <w:t xml:space="preserve"> </w:t>
      </w:r>
    </w:p>
    <w:p w:rsidR="00BF56BF" w:rsidRDefault="00BF56BF" w:rsidP="00BF56BF">
      <w:pPr>
        <w:pStyle w:val="Heading2"/>
        <w:numPr>
          <w:ilvl w:val="0"/>
          <w:numId w:val="0"/>
        </w:numPr>
        <w:spacing w:before="0" w:line="240" w:lineRule="auto"/>
        <w:ind w:left="576" w:hanging="576"/>
        <w:jc w:val="both"/>
        <w:rPr>
          <w:rFonts w:ascii="Times New Roman" w:hAnsi="Times New Roman" w:cs="Times New Roman"/>
          <w:color w:val="auto"/>
          <w:sz w:val="23"/>
          <w:szCs w:val="23"/>
        </w:rPr>
      </w:pPr>
    </w:p>
    <w:p w:rsidR="00B86D82" w:rsidRPr="00BF56BF" w:rsidRDefault="001770D4" w:rsidP="00BF56BF">
      <w:pPr>
        <w:pStyle w:val="Heading2"/>
        <w:numPr>
          <w:ilvl w:val="0"/>
          <w:numId w:val="0"/>
        </w:numPr>
        <w:spacing w:before="0" w:line="240" w:lineRule="auto"/>
        <w:ind w:left="576" w:hanging="576"/>
        <w:jc w:val="both"/>
        <w:rPr>
          <w:rFonts w:ascii="Times New Roman" w:hAnsi="Times New Roman" w:cs="Times New Roman"/>
          <w:i/>
          <w:color w:val="auto"/>
          <w:sz w:val="23"/>
          <w:szCs w:val="23"/>
        </w:rPr>
      </w:pPr>
      <w:r w:rsidRPr="00BF56BF">
        <w:rPr>
          <w:rFonts w:ascii="Times New Roman" w:hAnsi="Times New Roman" w:cs="Times New Roman"/>
          <w:i/>
          <w:color w:val="auto"/>
          <w:sz w:val="23"/>
          <w:szCs w:val="23"/>
        </w:rPr>
        <w:t>Interaktivitas Website</w:t>
      </w:r>
      <w:r w:rsidR="00AD3DDA" w:rsidRPr="00BF56BF">
        <w:rPr>
          <w:rFonts w:ascii="Times New Roman" w:hAnsi="Times New Roman" w:cs="Times New Roman"/>
          <w:i/>
          <w:color w:val="auto"/>
          <w:sz w:val="23"/>
          <w:szCs w:val="23"/>
        </w:rPr>
        <w:t xml:space="preserve"> </w:t>
      </w:r>
    </w:p>
    <w:p w:rsidR="007A6481" w:rsidRPr="00BF56BF" w:rsidRDefault="007A6481" w:rsidP="001D2438">
      <w:pPr>
        <w:spacing w:after="0" w:line="240" w:lineRule="auto"/>
        <w:ind w:firstLine="567"/>
        <w:jc w:val="both"/>
        <w:rPr>
          <w:rFonts w:ascii="Times New Roman" w:hAnsi="Times New Roman" w:cs="Times New Roman"/>
          <w:sz w:val="23"/>
          <w:szCs w:val="23"/>
        </w:rPr>
      </w:pPr>
      <w:r w:rsidRPr="00BF56BF">
        <w:rPr>
          <w:rFonts w:ascii="Times New Roman" w:hAnsi="Times New Roman" w:cs="Times New Roman"/>
          <w:sz w:val="23"/>
          <w:szCs w:val="23"/>
        </w:rPr>
        <w:t>Interaktivitas menandakan hubungan antara manusia dan komputer, dan dengan manusia lain melalui komputer. Dalam tulisan awal McLuhan dan Bargit menyatakan bahwa, interaktivitas merupakan penawar bagi pabrik-pabrik revolusi industri dimana kerja orang harus diadaptasikan dengan mesin yang sesuai.</w:t>
      </w:r>
      <w:r w:rsidR="00887FD9" w:rsidRPr="00BF56BF">
        <w:rPr>
          <w:rFonts w:ascii="Times New Roman" w:hAnsi="Times New Roman" w:cs="Times New Roman"/>
          <w:sz w:val="23"/>
          <w:szCs w:val="23"/>
        </w:rPr>
        <w:t xml:space="preserve"> </w:t>
      </w:r>
      <w:r w:rsidRPr="00BF56BF">
        <w:rPr>
          <w:rFonts w:ascii="Times New Roman" w:hAnsi="Times New Roman" w:cs="Times New Roman"/>
          <w:sz w:val="23"/>
          <w:szCs w:val="23"/>
        </w:rPr>
        <w:t>Perumpamaan dan bahasa ini telah muncul kembali dalam penjelasan teknologi digital.</w:t>
      </w:r>
      <w:r w:rsidR="00887FD9" w:rsidRPr="00BF56BF">
        <w:rPr>
          <w:rFonts w:ascii="Times New Roman" w:hAnsi="Times New Roman" w:cs="Times New Roman"/>
          <w:sz w:val="23"/>
          <w:szCs w:val="23"/>
        </w:rPr>
        <w:t xml:space="preserve"> </w:t>
      </w:r>
      <w:r w:rsidRPr="00BF56BF">
        <w:rPr>
          <w:rFonts w:ascii="Times New Roman" w:hAnsi="Times New Roman" w:cs="Times New Roman"/>
          <w:sz w:val="23"/>
          <w:szCs w:val="23"/>
        </w:rPr>
        <w:t>Dengan kemampuan untuk mengarahkan, berkomunikasi, dan mencipta melalui teknologi interaktif baru, kita menjadi lebih dimanusiakan kembali. (Hartley, 2010:124)</w:t>
      </w:r>
    </w:p>
    <w:p w:rsidR="00D31852" w:rsidRPr="00BF56BF" w:rsidRDefault="00472433" w:rsidP="001D2438">
      <w:pPr>
        <w:spacing w:after="0" w:line="240" w:lineRule="auto"/>
        <w:ind w:firstLine="567"/>
        <w:jc w:val="both"/>
        <w:rPr>
          <w:rFonts w:ascii="Times New Roman" w:eastAsia="Times New Roman" w:hAnsi="Times New Roman" w:cs="Times New Roman"/>
          <w:sz w:val="23"/>
          <w:szCs w:val="23"/>
        </w:rPr>
      </w:pPr>
      <w:r w:rsidRPr="00BF56BF">
        <w:rPr>
          <w:rFonts w:ascii="Times New Roman" w:hAnsi="Times New Roman" w:cs="Times New Roman"/>
          <w:sz w:val="23"/>
          <w:szCs w:val="23"/>
        </w:rPr>
        <w:t xml:space="preserve">Adapun </w:t>
      </w:r>
      <w:r w:rsidRPr="00BF56BF">
        <w:rPr>
          <w:rFonts w:ascii="Times New Roman" w:eastAsia="Times New Roman" w:hAnsi="Times New Roman" w:cs="Times New Roman"/>
          <w:sz w:val="23"/>
          <w:szCs w:val="23"/>
        </w:rPr>
        <w:t xml:space="preserve">Mc Millan </w:t>
      </w:r>
      <w:r w:rsidR="000F1DB2" w:rsidRPr="00BF56BF">
        <w:rPr>
          <w:rFonts w:ascii="Times New Roman" w:hAnsi="Times New Roman" w:cs="Times New Roman"/>
          <w:sz w:val="23"/>
          <w:szCs w:val="23"/>
        </w:rPr>
        <w:t xml:space="preserve">(dalam Lievrouw, 2006:207) </w:t>
      </w:r>
      <w:r w:rsidRPr="00BF56BF">
        <w:rPr>
          <w:rFonts w:ascii="Times New Roman" w:eastAsia="Times New Roman" w:hAnsi="Times New Roman" w:cs="Times New Roman"/>
          <w:sz w:val="23"/>
          <w:szCs w:val="23"/>
        </w:rPr>
        <w:t xml:space="preserve">membagi interaktivitas </w:t>
      </w:r>
      <w:r w:rsidR="00F40755" w:rsidRPr="00BF56BF">
        <w:rPr>
          <w:rFonts w:ascii="Times New Roman" w:eastAsia="Times New Roman" w:hAnsi="Times New Roman" w:cs="Times New Roman"/>
          <w:sz w:val="23"/>
          <w:szCs w:val="23"/>
        </w:rPr>
        <w:t xml:space="preserve">ke </w:t>
      </w:r>
      <w:r w:rsidRPr="00BF56BF">
        <w:rPr>
          <w:rFonts w:ascii="Times New Roman" w:eastAsia="Times New Roman" w:hAnsi="Times New Roman" w:cs="Times New Roman"/>
          <w:sz w:val="23"/>
          <w:szCs w:val="23"/>
        </w:rPr>
        <w:t>dalam tiga bentuk yaitu :</w:t>
      </w:r>
    </w:p>
    <w:p w:rsidR="00BF56BF" w:rsidRPr="00BF56BF" w:rsidRDefault="00F40755" w:rsidP="00BF56BF">
      <w:pPr>
        <w:pStyle w:val="ListParagraph"/>
        <w:numPr>
          <w:ilvl w:val="0"/>
          <w:numId w:val="25"/>
        </w:numPr>
        <w:spacing w:after="0" w:line="240" w:lineRule="auto"/>
        <w:ind w:left="284" w:hanging="284"/>
        <w:jc w:val="both"/>
        <w:rPr>
          <w:rFonts w:ascii="Times New Roman" w:eastAsia="Times New Roman" w:hAnsi="Times New Roman" w:cs="Times New Roman"/>
          <w:sz w:val="23"/>
          <w:szCs w:val="23"/>
        </w:rPr>
      </w:pPr>
      <w:r w:rsidRPr="00BF56BF">
        <w:rPr>
          <w:rFonts w:ascii="Times New Roman" w:eastAsia="Times New Roman" w:hAnsi="Times New Roman" w:cs="Times New Roman"/>
          <w:i/>
          <w:sz w:val="23"/>
          <w:szCs w:val="23"/>
        </w:rPr>
        <w:t>User to System</w:t>
      </w:r>
    </w:p>
    <w:p w:rsidR="00BF56BF" w:rsidRDefault="00F40755" w:rsidP="00BF56BF">
      <w:pPr>
        <w:pStyle w:val="ListParagraph"/>
        <w:spacing w:after="0" w:line="240" w:lineRule="auto"/>
        <w:ind w:left="284"/>
        <w:jc w:val="both"/>
        <w:rPr>
          <w:rFonts w:ascii="Times New Roman" w:eastAsia="Times New Roman" w:hAnsi="Times New Roman" w:cs="Times New Roman"/>
          <w:sz w:val="23"/>
          <w:szCs w:val="23"/>
        </w:rPr>
      </w:pPr>
      <w:r w:rsidRPr="00BF56BF">
        <w:rPr>
          <w:rFonts w:ascii="Times New Roman" w:eastAsia="Times New Roman" w:hAnsi="Times New Roman" w:cs="Times New Roman"/>
          <w:sz w:val="23"/>
          <w:szCs w:val="23"/>
        </w:rPr>
        <w:t>Merupak</w:t>
      </w:r>
      <w:r w:rsidR="00722DAD" w:rsidRPr="00BF56BF">
        <w:rPr>
          <w:rFonts w:ascii="Times New Roman" w:eastAsia="Times New Roman" w:hAnsi="Times New Roman" w:cs="Times New Roman"/>
          <w:sz w:val="23"/>
          <w:szCs w:val="23"/>
        </w:rPr>
        <w:t>a</w:t>
      </w:r>
      <w:r w:rsidRPr="00BF56BF">
        <w:rPr>
          <w:rFonts w:ascii="Times New Roman" w:eastAsia="Times New Roman" w:hAnsi="Times New Roman" w:cs="Times New Roman"/>
          <w:sz w:val="23"/>
          <w:szCs w:val="23"/>
        </w:rPr>
        <w:t xml:space="preserve">n tipe interaktivitas yang berarti interaksi dengan teknologi web, seperti mengunduh, </w:t>
      </w:r>
      <w:r w:rsidR="0061343B" w:rsidRPr="00BF56BF">
        <w:rPr>
          <w:rFonts w:ascii="Times New Roman" w:eastAsia="Times New Roman" w:hAnsi="Times New Roman" w:cs="Times New Roman"/>
          <w:sz w:val="23"/>
          <w:szCs w:val="23"/>
        </w:rPr>
        <w:t>me-</w:t>
      </w:r>
      <w:r w:rsidR="0061343B" w:rsidRPr="00BF56BF">
        <w:rPr>
          <w:rFonts w:ascii="Times New Roman" w:eastAsia="Times New Roman" w:hAnsi="Times New Roman" w:cs="Times New Roman"/>
          <w:i/>
          <w:sz w:val="23"/>
          <w:szCs w:val="23"/>
        </w:rPr>
        <w:t>link</w:t>
      </w:r>
      <w:r w:rsidR="0061343B" w:rsidRPr="00BF56BF">
        <w:rPr>
          <w:rFonts w:ascii="Times New Roman" w:eastAsia="Times New Roman" w:hAnsi="Times New Roman" w:cs="Times New Roman"/>
          <w:sz w:val="23"/>
          <w:szCs w:val="23"/>
        </w:rPr>
        <w:t xml:space="preserve"> ke fitur tertentu dan meng-</w:t>
      </w:r>
      <w:r w:rsidR="0061343B" w:rsidRPr="00BF56BF">
        <w:rPr>
          <w:rFonts w:ascii="Times New Roman" w:eastAsia="Times New Roman" w:hAnsi="Times New Roman" w:cs="Times New Roman"/>
          <w:i/>
          <w:sz w:val="23"/>
          <w:szCs w:val="23"/>
        </w:rPr>
        <w:t>klick</w:t>
      </w:r>
      <w:r w:rsidR="0061343B" w:rsidRPr="00BF56BF">
        <w:rPr>
          <w:rFonts w:ascii="Times New Roman" w:eastAsia="Times New Roman" w:hAnsi="Times New Roman" w:cs="Times New Roman"/>
          <w:sz w:val="23"/>
          <w:szCs w:val="23"/>
        </w:rPr>
        <w:t>. Komunikasi ini bersifat satu arah yaitu pengunjung berinteraksi</w:t>
      </w:r>
      <w:r w:rsidR="00722DAD" w:rsidRPr="00BF56BF">
        <w:rPr>
          <w:rFonts w:ascii="Times New Roman" w:eastAsia="Times New Roman" w:hAnsi="Times New Roman" w:cs="Times New Roman"/>
          <w:sz w:val="23"/>
          <w:szCs w:val="23"/>
        </w:rPr>
        <w:t xml:space="preserve"> dengan situs melalui fitur yang ada di </w:t>
      </w:r>
      <w:r w:rsidR="00722DAD" w:rsidRPr="00BF56BF">
        <w:rPr>
          <w:rFonts w:ascii="Times New Roman" w:eastAsia="Times New Roman" w:hAnsi="Times New Roman" w:cs="Times New Roman"/>
          <w:i/>
          <w:sz w:val="23"/>
          <w:szCs w:val="23"/>
        </w:rPr>
        <w:t>website</w:t>
      </w:r>
      <w:r w:rsidR="000C7568" w:rsidRPr="00BF56BF">
        <w:rPr>
          <w:rFonts w:ascii="Times New Roman" w:eastAsia="Times New Roman" w:hAnsi="Times New Roman" w:cs="Times New Roman"/>
          <w:sz w:val="23"/>
          <w:szCs w:val="23"/>
        </w:rPr>
        <w:t xml:space="preserve"> </w:t>
      </w:r>
      <w:r w:rsidR="00722DAD" w:rsidRPr="00BF56BF">
        <w:rPr>
          <w:rFonts w:ascii="Times New Roman" w:eastAsia="Times New Roman" w:hAnsi="Times New Roman" w:cs="Times New Roman"/>
          <w:sz w:val="23"/>
          <w:szCs w:val="23"/>
        </w:rPr>
        <w:t>tersebut.</w:t>
      </w:r>
    </w:p>
    <w:p w:rsidR="00BF56BF" w:rsidRPr="00BF56BF" w:rsidRDefault="00722DAD" w:rsidP="00BF56BF">
      <w:pPr>
        <w:pStyle w:val="ListParagraph"/>
        <w:numPr>
          <w:ilvl w:val="0"/>
          <w:numId w:val="25"/>
        </w:numPr>
        <w:spacing w:after="0" w:line="240" w:lineRule="auto"/>
        <w:ind w:left="284" w:hanging="284"/>
        <w:jc w:val="both"/>
        <w:rPr>
          <w:rFonts w:ascii="Times New Roman" w:eastAsia="Times New Roman" w:hAnsi="Times New Roman" w:cs="Times New Roman"/>
          <w:sz w:val="23"/>
          <w:szCs w:val="23"/>
        </w:rPr>
      </w:pPr>
      <w:r w:rsidRPr="00BF56BF">
        <w:rPr>
          <w:rFonts w:ascii="Times New Roman" w:eastAsia="Times New Roman" w:hAnsi="Times New Roman" w:cs="Times New Roman"/>
          <w:i/>
          <w:sz w:val="23"/>
          <w:szCs w:val="23"/>
        </w:rPr>
        <w:lastRenderedPageBreak/>
        <w:t>User to User</w:t>
      </w:r>
    </w:p>
    <w:p w:rsidR="00BF56BF" w:rsidRDefault="00722DAD" w:rsidP="00BF56BF">
      <w:pPr>
        <w:pStyle w:val="ListParagraph"/>
        <w:spacing w:after="0" w:line="240" w:lineRule="auto"/>
        <w:ind w:left="284"/>
        <w:jc w:val="both"/>
        <w:rPr>
          <w:rFonts w:ascii="Times New Roman" w:eastAsia="Times New Roman" w:hAnsi="Times New Roman" w:cs="Times New Roman"/>
          <w:sz w:val="23"/>
          <w:szCs w:val="23"/>
        </w:rPr>
      </w:pPr>
      <w:r w:rsidRPr="00BF56BF">
        <w:rPr>
          <w:rFonts w:ascii="Times New Roman" w:eastAsia="Times New Roman" w:hAnsi="Times New Roman" w:cs="Times New Roman"/>
          <w:i/>
          <w:sz w:val="23"/>
          <w:szCs w:val="23"/>
        </w:rPr>
        <w:t xml:space="preserve">User to user interactivity </w:t>
      </w:r>
      <w:r w:rsidRPr="00BF56BF">
        <w:rPr>
          <w:rFonts w:ascii="Times New Roman" w:eastAsia="Times New Roman" w:hAnsi="Times New Roman" w:cs="Times New Roman"/>
          <w:sz w:val="23"/>
          <w:szCs w:val="23"/>
        </w:rPr>
        <w:t xml:space="preserve">memiliki karakteristik komunikasi antar penggunanya ataupun antarpengguna dengan pengelola situs dengan format “kirim dan respon” yang ditemukan dalam pesan singkat, </w:t>
      </w:r>
      <w:r w:rsidRPr="00BF56BF">
        <w:rPr>
          <w:rFonts w:ascii="Times New Roman" w:eastAsia="Times New Roman" w:hAnsi="Times New Roman" w:cs="Times New Roman"/>
          <w:i/>
          <w:sz w:val="23"/>
          <w:szCs w:val="23"/>
        </w:rPr>
        <w:t>chat</w:t>
      </w:r>
      <w:r w:rsidRPr="00BF56BF">
        <w:rPr>
          <w:rFonts w:ascii="Times New Roman" w:eastAsia="Times New Roman" w:hAnsi="Times New Roman" w:cs="Times New Roman"/>
          <w:sz w:val="23"/>
          <w:szCs w:val="23"/>
        </w:rPr>
        <w:t xml:space="preserve"> yang dimoderasi dan juga forum diskusi.</w:t>
      </w:r>
    </w:p>
    <w:p w:rsidR="00BF56BF" w:rsidRPr="00BF56BF" w:rsidRDefault="00722DAD" w:rsidP="00BF56BF">
      <w:pPr>
        <w:pStyle w:val="ListParagraph"/>
        <w:numPr>
          <w:ilvl w:val="0"/>
          <w:numId w:val="25"/>
        </w:numPr>
        <w:spacing w:after="0" w:line="240" w:lineRule="auto"/>
        <w:ind w:left="284" w:hanging="284"/>
        <w:jc w:val="both"/>
        <w:rPr>
          <w:rFonts w:ascii="Times New Roman" w:eastAsia="Times New Roman" w:hAnsi="Times New Roman" w:cs="Times New Roman"/>
          <w:sz w:val="23"/>
          <w:szCs w:val="23"/>
        </w:rPr>
      </w:pPr>
      <w:r w:rsidRPr="00BF56BF">
        <w:rPr>
          <w:rFonts w:ascii="Times New Roman" w:eastAsia="Times New Roman" w:hAnsi="Times New Roman" w:cs="Times New Roman"/>
          <w:i/>
          <w:sz w:val="23"/>
          <w:szCs w:val="23"/>
        </w:rPr>
        <w:t>User to Document</w:t>
      </w:r>
    </w:p>
    <w:p w:rsidR="001770D4" w:rsidRPr="00BF56BF" w:rsidRDefault="00722DAD" w:rsidP="00BF56BF">
      <w:pPr>
        <w:pStyle w:val="ListParagraph"/>
        <w:spacing w:after="0" w:line="240" w:lineRule="auto"/>
        <w:ind w:left="284"/>
        <w:jc w:val="both"/>
        <w:rPr>
          <w:rFonts w:ascii="Times New Roman" w:eastAsia="Times New Roman" w:hAnsi="Times New Roman" w:cs="Times New Roman"/>
          <w:sz w:val="23"/>
          <w:szCs w:val="23"/>
        </w:rPr>
      </w:pPr>
      <w:r w:rsidRPr="00BF56BF">
        <w:rPr>
          <w:rFonts w:ascii="Times New Roman" w:eastAsia="Times New Roman" w:hAnsi="Times New Roman" w:cs="Times New Roman"/>
          <w:sz w:val="23"/>
          <w:szCs w:val="23"/>
        </w:rPr>
        <w:t>Interaksi kali ini terjadi dalam konstruksi yang</w:t>
      </w:r>
      <w:r w:rsidR="000C7568" w:rsidRPr="00BF56BF">
        <w:rPr>
          <w:rFonts w:ascii="Times New Roman" w:eastAsia="Times New Roman" w:hAnsi="Times New Roman" w:cs="Times New Roman"/>
          <w:sz w:val="23"/>
          <w:szCs w:val="23"/>
        </w:rPr>
        <w:t xml:space="preserve"> </w:t>
      </w:r>
      <w:r w:rsidRPr="00BF56BF">
        <w:rPr>
          <w:rFonts w:ascii="Times New Roman" w:eastAsia="Times New Roman" w:hAnsi="Times New Roman" w:cs="Times New Roman"/>
          <w:sz w:val="23"/>
          <w:szCs w:val="23"/>
        </w:rPr>
        <w:t xml:space="preserve">terbagi dalam pesan </w:t>
      </w:r>
      <w:r w:rsidRPr="00BF56BF">
        <w:rPr>
          <w:rFonts w:ascii="Times New Roman" w:eastAsia="Times New Roman" w:hAnsi="Times New Roman" w:cs="Times New Roman"/>
          <w:i/>
          <w:sz w:val="23"/>
          <w:szCs w:val="23"/>
        </w:rPr>
        <w:t>website</w:t>
      </w:r>
      <w:r w:rsidRPr="00BF56BF">
        <w:rPr>
          <w:rFonts w:ascii="Times New Roman" w:eastAsia="Times New Roman" w:hAnsi="Times New Roman" w:cs="Times New Roman"/>
          <w:sz w:val="23"/>
          <w:szCs w:val="23"/>
        </w:rPr>
        <w:t>,</w:t>
      </w:r>
      <w:r w:rsidR="000C7568" w:rsidRPr="00BF56BF">
        <w:rPr>
          <w:rFonts w:ascii="Times New Roman" w:eastAsia="Times New Roman" w:hAnsi="Times New Roman" w:cs="Times New Roman"/>
          <w:sz w:val="23"/>
          <w:szCs w:val="23"/>
        </w:rPr>
        <w:t xml:space="preserve"> </w:t>
      </w:r>
      <w:r w:rsidRPr="00BF56BF">
        <w:rPr>
          <w:rFonts w:ascii="Times New Roman" w:eastAsia="Times New Roman" w:hAnsi="Times New Roman" w:cs="Times New Roman"/>
          <w:sz w:val="23"/>
          <w:szCs w:val="23"/>
        </w:rPr>
        <w:t xml:space="preserve">seperti bagaimana pengguna berinteraksi dengan suatu </w:t>
      </w:r>
      <w:r w:rsidRPr="00BF56BF">
        <w:rPr>
          <w:rFonts w:ascii="Times New Roman" w:eastAsia="Times New Roman" w:hAnsi="Times New Roman" w:cs="Times New Roman"/>
          <w:i/>
          <w:sz w:val="23"/>
          <w:szCs w:val="23"/>
        </w:rPr>
        <w:t>website</w:t>
      </w:r>
      <w:r w:rsidRPr="00BF56BF">
        <w:rPr>
          <w:rFonts w:ascii="Times New Roman" w:eastAsia="Times New Roman" w:hAnsi="Times New Roman" w:cs="Times New Roman"/>
          <w:sz w:val="23"/>
          <w:szCs w:val="23"/>
        </w:rPr>
        <w:t xml:space="preserve"> dengan cara memosting komentar.</w:t>
      </w:r>
      <w:r w:rsidR="000F1DB2" w:rsidRPr="00BF56BF">
        <w:rPr>
          <w:rFonts w:ascii="Times New Roman" w:eastAsia="Times New Roman" w:hAnsi="Times New Roman" w:cs="Times New Roman"/>
          <w:sz w:val="23"/>
          <w:szCs w:val="23"/>
        </w:rPr>
        <w:t xml:space="preserve"> Menurut McMillan</w:t>
      </w:r>
      <w:r w:rsidRPr="00BF56BF">
        <w:rPr>
          <w:rFonts w:ascii="Times New Roman" w:eastAsia="Times New Roman" w:hAnsi="Times New Roman" w:cs="Times New Roman"/>
          <w:sz w:val="23"/>
          <w:szCs w:val="23"/>
        </w:rPr>
        <w:t xml:space="preserve">, interaksi ini melibatkan ”penciptaan ulang”, isi atau konten yang dilakukan oleh </w:t>
      </w:r>
      <w:r w:rsidRPr="00BF56BF">
        <w:rPr>
          <w:rFonts w:ascii="Times New Roman" w:eastAsia="Times New Roman" w:hAnsi="Times New Roman" w:cs="Times New Roman"/>
          <w:i/>
          <w:sz w:val="23"/>
          <w:szCs w:val="23"/>
        </w:rPr>
        <w:t>host</w:t>
      </w:r>
      <w:r w:rsidRPr="00BF56BF">
        <w:rPr>
          <w:rFonts w:ascii="Times New Roman" w:eastAsia="Times New Roman" w:hAnsi="Times New Roman" w:cs="Times New Roman"/>
          <w:sz w:val="23"/>
          <w:szCs w:val="23"/>
        </w:rPr>
        <w:t xml:space="preserve"> ketika ia memposting informasi atau menyajikan informasi yang dapat mengubah isi pesan dari situs tersebut.</w:t>
      </w:r>
    </w:p>
    <w:p w:rsidR="00BF56BF" w:rsidRDefault="00BF56BF" w:rsidP="00BF56BF">
      <w:pPr>
        <w:pStyle w:val="Heading2"/>
        <w:numPr>
          <w:ilvl w:val="0"/>
          <w:numId w:val="0"/>
        </w:numPr>
        <w:spacing w:before="0" w:line="240" w:lineRule="auto"/>
        <w:ind w:left="576" w:hanging="576"/>
        <w:jc w:val="both"/>
        <w:rPr>
          <w:rFonts w:ascii="Times New Roman" w:hAnsi="Times New Roman" w:cs="Times New Roman"/>
          <w:color w:val="auto"/>
          <w:sz w:val="23"/>
          <w:szCs w:val="23"/>
        </w:rPr>
      </w:pPr>
    </w:p>
    <w:p w:rsidR="00A33F27" w:rsidRPr="00BF56BF" w:rsidRDefault="007F0BD1" w:rsidP="00BF56BF">
      <w:pPr>
        <w:pStyle w:val="Heading2"/>
        <w:numPr>
          <w:ilvl w:val="0"/>
          <w:numId w:val="0"/>
        </w:numPr>
        <w:spacing w:before="0" w:line="240" w:lineRule="auto"/>
        <w:ind w:left="576" w:hanging="576"/>
        <w:jc w:val="both"/>
        <w:rPr>
          <w:rFonts w:ascii="Times New Roman" w:hAnsi="Times New Roman" w:cs="Times New Roman"/>
          <w:i/>
          <w:color w:val="auto"/>
          <w:sz w:val="23"/>
          <w:szCs w:val="23"/>
        </w:rPr>
      </w:pPr>
      <w:r w:rsidRPr="00BF56BF">
        <w:rPr>
          <w:rFonts w:ascii="Times New Roman" w:hAnsi="Times New Roman" w:cs="Times New Roman"/>
          <w:i/>
          <w:color w:val="auto"/>
          <w:sz w:val="23"/>
          <w:szCs w:val="23"/>
        </w:rPr>
        <w:t>Pelayanan Publik</w:t>
      </w:r>
    </w:p>
    <w:p w:rsidR="00FC426B" w:rsidRPr="00BF56BF" w:rsidRDefault="00733D08"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Secara etimologis, pelayanan berasal dari kata layan yang berarti membantu menyiapkan atau mengurus keperlua</w:t>
      </w:r>
      <w:r w:rsidR="0071774E" w:rsidRPr="00BF56BF">
        <w:rPr>
          <w:rFonts w:ascii="Times New Roman" w:hAnsi="Times New Roman" w:cs="Times New Roman"/>
          <w:sz w:val="23"/>
          <w:szCs w:val="23"/>
        </w:rPr>
        <w:t>n seseorang (Hardiyansyah, 2011:</w:t>
      </w:r>
      <w:r w:rsidRPr="00BF56BF">
        <w:rPr>
          <w:rFonts w:ascii="Times New Roman" w:hAnsi="Times New Roman" w:cs="Times New Roman"/>
          <w:sz w:val="23"/>
          <w:szCs w:val="23"/>
        </w:rPr>
        <w:t>10). Menurut Ivancevich, Lorenzi, Skinner dan Crosby (dalam Ratminto &amp; Atik, 2013:2), pelayanan adalah “produk-produk yang tidak kasat mata (tidak dapat diraba) yang melibatkan usaha-usaha manusia dan menggunakan peralatan”.</w:t>
      </w:r>
    </w:p>
    <w:p w:rsidR="00FC426B" w:rsidRPr="00BF56BF" w:rsidRDefault="004F4183"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P</w:t>
      </w:r>
      <w:r w:rsidR="00251526" w:rsidRPr="00BF56BF">
        <w:rPr>
          <w:rFonts w:ascii="Times New Roman" w:hAnsi="Times New Roman" w:cs="Times New Roman"/>
          <w:sz w:val="23"/>
          <w:szCs w:val="23"/>
        </w:rPr>
        <w:t>elayanan publik adalah pelayanan yang diberikan oleh negara dan perusahaan milik negara kepadamasyarakat untuk memenuhi kebutuhan dasarnya dalam rangka menciptakan kesejahteraan masyarakat.</w:t>
      </w:r>
      <w:r w:rsidR="009633A4" w:rsidRPr="00BF56BF">
        <w:rPr>
          <w:rFonts w:ascii="Times New Roman" w:hAnsi="Times New Roman" w:cs="Times New Roman"/>
          <w:sz w:val="23"/>
          <w:szCs w:val="23"/>
        </w:rPr>
        <w:t xml:space="preserve"> (Nurcholis, 2005:</w:t>
      </w:r>
      <w:r w:rsidRPr="00BF56BF">
        <w:rPr>
          <w:rFonts w:ascii="Times New Roman" w:hAnsi="Times New Roman" w:cs="Times New Roman"/>
          <w:sz w:val="23"/>
          <w:szCs w:val="23"/>
        </w:rPr>
        <w:t>175-176)</w:t>
      </w:r>
    </w:p>
    <w:p w:rsidR="00BE76FD" w:rsidRPr="00BF56BF" w:rsidRDefault="004F4183"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Definisi pelayanan publik menurut Hidayaningrat (dalam Suwondo  2001:29) sebagai aktivitas yang dilakukan untuk memberikan jasa-jasa dan kemudahan bagi masyarakat untuk memegang teguh syarat-syarat efisiensi, efektivitas, dan penghematan.</w:t>
      </w:r>
    </w:p>
    <w:p w:rsidR="00BF56BF" w:rsidRDefault="00BF56BF" w:rsidP="00BF56BF">
      <w:pPr>
        <w:pStyle w:val="Heading3"/>
        <w:numPr>
          <w:ilvl w:val="0"/>
          <w:numId w:val="0"/>
        </w:numPr>
        <w:spacing w:before="0" w:line="240" w:lineRule="auto"/>
        <w:ind w:left="720" w:hanging="720"/>
        <w:jc w:val="both"/>
        <w:rPr>
          <w:rFonts w:ascii="Times New Roman" w:hAnsi="Times New Roman" w:cs="Times New Roman"/>
          <w:color w:val="auto"/>
          <w:sz w:val="23"/>
          <w:szCs w:val="23"/>
        </w:rPr>
      </w:pPr>
    </w:p>
    <w:p w:rsidR="00123EAB" w:rsidRPr="00BF56BF" w:rsidRDefault="00123EAB" w:rsidP="00BF56BF">
      <w:pPr>
        <w:pStyle w:val="Heading3"/>
        <w:numPr>
          <w:ilvl w:val="0"/>
          <w:numId w:val="0"/>
        </w:numPr>
        <w:spacing w:before="0" w:line="240" w:lineRule="auto"/>
        <w:ind w:left="720" w:hanging="720"/>
        <w:jc w:val="both"/>
        <w:rPr>
          <w:rFonts w:ascii="Times New Roman" w:hAnsi="Times New Roman" w:cs="Times New Roman"/>
          <w:i/>
          <w:color w:val="auto"/>
          <w:sz w:val="23"/>
          <w:szCs w:val="23"/>
        </w:rPr>
      </w:pPr>
      <w:r w:rsidRPr="00BF56BF">
        <w:rPr>
          <w:rFonts w:ascii="Times New Roman" w:hAnsi="Times New Roman" w:cs="Times New Roman"/>
          <w:i/>
          <w:color w:val="auto"/>
          <w:sz w:val="23"/>
          <w:szCs w:val="23"/>
        </w:rPr>
        <w:t>Standar Pelayanan Publik</w:t>
      </w:r>
    </w:p>
    <w:p w:rsidR="00123EAB" w:rsidRPr="00BF56BF" w:rsidRDefault="00123EAB" w:rsidP="001D2438">
      <w:pPr>
        <w:pStyle w:val="Heading3"/>
        <w:numPr>
          <w:ilvl w:val="0"/>
          <w:numId w:val="0"/>
        </w:numPr>
        <w:spacing w:before="0" w:line="240" w:lineRule="auto"/>
        <w:ind w:firstLine="567"/>
        <w:jc w:val="both"/>
        <w:rPr>
          <w:rFonts w:ascii="Times New Roman" w:hAnsi="Times New Roman" w:cs="Times New Roman"/>
          <w:b w:val="0"/>
          <w:color w:val="auto"/>
          <w:sz w:val="23"/>
          <w:szCs w:val="23"/>
        </w:rPr>
      </w:pPr>
      <w:r w:rsidRPr="00BF56BF">
        <w:rPr>
          <w:rFonts w:ascii="Times New Roman" w:hAnsi="Times New Roman" w:cs="Times New Roman"/>
          <w:b w:val="0"/>
          <w:color w:val="auto"/>
          <w:sz w:val="23"/>
          <w:szCs w:val="23"/>
        </w:rPr>
        <w:t>Setiap penyelenggaraan pelayanan publik harus memiliki standar pelayanan dan dipublikasikan sebagai jaminan adanya kepastian bagi penerima pelayanan. Standar pelayanan merupakan ukuran yang dilakukan dalam penyelenggaraan pelayanan publik yang wajib ditaati oleh pemberi dan penerima pelayanan. Menurut keputusan MENPAN Nomor 63 tahun 2004,standar pelayan</w:t>
      </w:r>
      <w:r w:rsidR="00C862A7" w:rsidRPr="00BF56BF">
        <w:rPr>
          <w:rFonts w:ascii="Times New Roman" w:hAnsi="Times New Roman" w:cs="Times New Roman"/>
          <w:b w:val="0"/>
          <w:color w:val="auto"/>
          <w:sz w:val="23"/>
          <w:szCs w:val="23"/>
        </w:rPr>
        <w:t xml:space="preserve">an sekurang-kurangnya meliputi </w:t>
      </w:r>
      <w:r w:rsidRPr="00BF56BF">
        <w:rPr>
          <w:rFonts w:ascii="Times New Roman" w:hAnsi="Times New Roman" w:cs="Times New Roman"/>
          <w:b w:val="0"/>
          <w:color w:val="auto"/>
          <w:sz w:val="23"/>
          <w:szCs w:val="23"/>
        </w:rPr>
        <w:t>Prosedur Pelayanan</w:t>
      </w:r>
      <w:r w:rsidR="00C862A7" w:rsidRPr="00BF56BF">
        <w:rPr>
          <w:rFonts w:ascii="Times New Roman" w:hAnsi="Times New Roman" w:cs="Times New Roman"/>
          <w:b w:val="0"/>
          <w:color w:val="auto"/>
          <w:sz w:val="23"/>
          <w:szCs w:val="23"/>
        </w:rPr>
        <w:t xml:space="preserve">, </w:t>
      </w:r>
      <w:r w:rsidRPr="00BF56BF">
        <w:rPr>
          <w:rFonts w:ascii="Times New Roman" w:hAnsi="Times New Roman" w:cs="Times New Roman"/>
          <w:b w:val="0"/>
          <w:color w:val="auto"/>
          <w:sz w:val="23"/>
          <w:szCs w:val="23"/>
        </w:rPr>
        <w:t>Waktu penyelesaian</w:t>
      </w:r>
      <w:r w:rsidR="00C862A7" w:rsidRPr="00BF56BF">
        <w:rPr>
          <w:rFonts w:ascii="Times New Roman" w:hAnsi="Times New Roman" w:cs="Times New Roman"/>
          <w:b w:val="0"/>
          <w:color w:val="auto"/>
          <w:sz w:val="23"/>
          <w:szCs w:val="23"/>
        </w:rPr>
        <w:t xml:space="preserve">, </w:t>
      </w:r>
      <w:r w:rsidRPr="00BF56BF">
        <w:rPr>
          <w:rFonts w:ascii="Times New Roman" w:hAnsi="Times New Roman" w:cs="Times New Roman"/>
          <w:b w:val="0"/>
          <w:color w:val="auto"/>
          <w:sz w:val="23"/>
          <w:szCs w:val="23"/>
        </w:rPr>
        <w:t>Biaya pelayanan</w:t>
      </w:r>
      <w:r w:rsidR="00C862A7" w:rsidRPr="00BF56BF">
        <w:rPr>
          <w:rFonts w:ascii="Times New Roman" w:hAnsi="Times New Roman" w:cs="Times New Roman"/>
          <w:b w:val="0"/>
          <w:color w:val="auto"/>
          <w:sz w:val="23"/>
          <w:szCs w:val="23"/>
        </w:rPr>
        <w:t xml:space="preserve">, </w:t>
      </w:r>
      <w:r w:rsidRPr="00BF56BF">
        <w:rPr>
          <w:rFonts w:ascii="Times New Roman" w:hAnsi="Times New Roman" w:cs="Times New Roman"/>
          <w:b w:val="0"/>
          <w:color w:val="auto"/>
          <w:sz w:val="23"/>
          <w:szCs w:val="23"/>
        </w:rPr>
        <w:t>Produk pelayanan</w:t>
      </w:r>
      <w:r w:rsidR="00C862A7" w:rsidRPr="00BF56BF">
        <w:rPr>
          <w:rFonts w:ascii="Times New Roman" w:hAnsi="Times New Roman" w:cs="Times New Roman"/>
          <w:b w:val="0"/>
          <w:color w:val="auto"/>
          <w:sz w:val="23"/>
          <w:szCs w:val="23"/>
        </w:rPr>
        <w:t xml:space="preserve">, </w:t>
      </w:r>
      <w:r w:rsidRPr="00BF56BF">
        <w:rPr>
          <w:rFonts w:ascii="Times New Roman" w:hAnsi="Times New Roman" w:cs="Times New Roman"/>
          <w:b w:val="0"/>
          <w:color w:val="auto"/>
          <w:sz w:val="23"/>
          <w:szCs w:val="23"/>
        </w:rPr>
        <w:t>Sarana dan Prasarana</w:t>
      </w:r>
      <w:r w:rsidR="00C862A7" w:rsidRPr="00BF56BF">
        <w:rPr>
          <w:rFonts w:ascii="Times New Roman" w:hAnsi="Times New Roman" w:cs="Times New Roman"/>
          <w:b w:val="0"/>
          <w:color w:val="auto"/>
          <w:sz w:val="23"/>
          <w:szCs w:val="23"/>
        </w:rPr>
        <w:t xml:space="preserve">, dan </w:t>
      </w:r>
      <w:r w:rsidRPr="00BF56BF">
        <w:rPr>
          <w:rFonts w:ascii="Times New Roman" w:hAnsi="Times New Roman" w:cs="Times New Roman"/>
          <w:b w:val="0"/>
          <w:color w:val="auto"/>
          <w:sz w:val="23"/>
          <w:szCs w:val="23"/>
        </w:rPr>
        <w:t>Kompetensi petugas pemberi pelayanan</w:t>
      </w:r>
    </w:p>
    <w:p w:rsidR="00BF56BF" w:rsidRDefault="00BF56BF" w:rsidP="00BF56BF">
      <w:pPr>
        <w:pStyle w:val="Heading3"/>
        <w:numPr>
          <w:ilvl w:val="0"/>
          <w:numId w:val="0"/>
        </w:numPr>
        <w:spacing w:before="0" w:line="240" w:lineRule="auto"/>
        <w:ind w:left="720" w:hanging="720"/>
        <w:jc w:val="both"/>
        <w:rPr>
          <w:rFonts w:ascii="Times New Roman" w:hAnsi="Times New Roman" w:cs="Times New Roman"/>
          <w:color w:val="auto"/>
          <w:sz w:val="23"/>
          <w:szCs w:val="23"/>
        </w:rPr>
      </w:pPr>
    </w:p>
    <w:p w:rsidR="00E64836" w:rsidRPr="00BF56BF" w:rsidRDefault="00550292" w:rsidP="00BF56BF">
      <w:pPr>
        <w:pStyle w:val="Heading3"/>
        <w:numPr>
          <w:ilvl w:val="0"/>
          <w:numId w:val="0"/>
        </w:numPr>
        <w:spacing w:before="0" w:line="240" w:lineRule="auto"/>
        <w:ind w:left="720" w:hanging="720"/>
        <w:jc w:val="both"/>
        <w:rPr>
          <w:rFonts w:ascii="Times New Roman" w:hAnsi="Times New Roman" w:cs="Times New Roman"/>
          <w:i/>
          <w:color w:val="auto"/>
          <w:sz w:val="23"/>
          <w:szCs w:val="23"/>
        </w:rPr>
      </w:pPr>
      <w:r w:rsidRPr="00BF56BF">
        <w:rPr>
          <w:rFonts w:ascii="Times New Roman" w:hAnsi="Times New Roman" w:cs="Times New Roman"/>
          <w:i/>
          <w:color w:val="auto"/>
          <w:sz w:val="23"/>
          <w:szCs w:val="23"/>
        </w:rPr>
        <w:t>Asas</w:t>
      </w:r>
      <w:r w:rsidR="00E64836" w:rsidRPr="00BF56BF">
        <w:rPr>
          <w:rFonts w:ascii="Times New Roman" w:hAnsi="Times New Roman" w:cs="Times New Roman"/>
          <w:i/>
          <w:color w:val="auto"/>
          <w:sz w:val="23"/>
          <w:szCs w:val="23"/>
        </w:rPr>
        <w:t xml:space="preserve"> Pelayanan Publik</w:t>
      </w:r>
    </w:p>
    <w:p w:rsidR="00550292" w:rsidRDefault="00550292" w:rsidP="001D2438">
      <w:pPr>
        <w:spacing w:after="0" w:line="240" w:lineRule="auto"/>
        <w:ind w:firstLine="567"/>
        <w:rPr>
          <w:rFonts w:ascii="Times New Roman" w:hAnsi="Times New Roman" w:cs="Times New Roman"/>
          <w:sz w:val="23"/>
          <w:szCs w:val="23"/>
        </w:rPr>
      </w:pPr>
      <w:r w:rsidRPr="00BF56BF">
        <w:rPr>
          <w:rFonts w:ascii="Times New Roman" w:hAnsi="Times New Roman" w:cs="Times New Roman"/>
          <w:sz w:val="23"/>
          <w:szCs w:val="23"/>
        </w:rPr>
        <w:t>Berdasarkan keputusan MENPAN Nomor 63 tahun 2004, asas pelayana</w:t>
      </w:r>
      <w:r w:rsidR="002E1151" w:rsidRPr="00BF56BF">
        <w:rPr>
          <w:rFonts w:ascii="Times New Roman" w:hAnsi="Times New Roman" w:cs="Times New Roman"/>
          <w:sz w:val="23"/>
          <w:szCs w:val="23"/>
        </w:rPr>
        <w:t xml:space="preserve">n publik adalah </w:t>
      </w:r>
      <w:r w:rsidR="00E64836" w:rsidRPr="00BF56BF">
        <w:rPr>
          <w:rFonts w:ascii="Times New Roman" w:hAnsi="Times New Roman" w:cs="Times New Roman"/>
          <w:sz w:val="23"/>
          <w:szCs w:val="23"/>
        </w:rPr>
        <w:t>Transparansi</w:t>
      </w:r>
      <w:r w:rsidR="002E1151" w:rsidRPr="00BF56BF">
        <w:rPr>
          <w:rFonts w:ascii="Times New Roman" w:hAnsi="Times New Roman" w:cs="Times New Roman"/>
          <w:sz w:val="23"/>
          <w:szCs w:val="23"/>
        </w:rPr>
        <w:t xml:space="preserve">, </w:t>
      </w:r>
      <w:r w:rsidR="00E64836" w:rsidRPr="00BF56BF">
        <w:rPr>
          <w:rFonts w:ascii="Times New Roman" w:hAnsi="Times New Roman" w:cs="Times New Roman"/>
          <w:sz w:val="23"/>
          <w:szCs w:val="23"/>
        </w:rPr>
        <w:t>Akuntabilitas</w:t>
      </w:r>
      <w:r w:rsidR="002E1151" w:rsidRPr="00BF56BF">
        <w:rPr>
          <w:rFonts w:ascii="Times New Roman" w:hAnsi="Times New Roman" w:cs="Times New Roman"/>
          <w:sz w:val="23"/>
          <w:szCs w:val="23"/>
        </w:rPr>
        <w:t xml:space="preserve">, </w:t>
      </w:r>
      <w:r w:rsidR="00E64836" w:rsidRPr="00BF56BF">
        <w:rPr>
          <w:rFonts w:ascii="Times New Roman" w:hAnsi="Times New Roman" w:cs="Times New Roman"/>
          <w:sz w:val="23"/>
          <w:szCs w:val="23"/>
        </w:rPr>
        <w:t>Kondisional</w:t>
      </w:r>
      <w:r w:rsidR="002E1151" w:rsidRPr="00BF56BF">
        <w:rPr>
          <w:rFonts w:ascii="Times New Roman" w:hAnsi="Times New Roman" w:cs="Times New Roman"/>
          <w:sz w:val="23"/>
          <w:szCs w:val="23"/>
        </w:rPr>
        <w:t xml:space="preserve">, </w:t>
      </w:r>
      <w:r w:rsidR="00E64836" w:rsidRPr="00BF56BF">
        <w:rPr>
          <w:rFonts w:ascii="Times New Roman" w:hAnsi="Times New Roman" w:cs="Times New Roman"/>
          <w:sz w:val="23"/>
          <w:szCs w:val="23"/>
        </w:rPr>
        <w:t>Partisipatif</w:t>
      </w:r>
      <w:r w:rsidR="002E1151" w:rsidRPr="00BF56BF">
        <w:rPr>
          <w:rFonts w:ascii="Times New Roman" w:hAnsi="Times New Roman" w:cs="Times New Roman"/>
          <w:sz w:val="23"/>
          <w:szCs w:val="23"/>
        </w:rPr>
        <w:t xml:space="preserve">, </w:t>
      </w:r>
      <w:r w:rsidR="00E64836" w:rsidRPr="00BF56BF">
        <w:rPr>
          <w:rFonts w:ascii="Times New Roman" w:hAnsi="Times New Roman" w:cs="Times New Roman"/>
          <w:sz w:val="23"/>
          <w:szCs w:val="23"/>
        </w:rPr>
        <w:t>Kesamaan Hak</w:t>
      </w:r>
      <w:r w:rsidR="002E1151" w:rsidRPr="00BF56BF">
        <w:rPr>
          <w:rFonts w:ascii="Times New Roman" w:hAnsi="Times New Roman" w:cs="Times New Roman"/>
          <w:sz w:val="23"/>
          <w:szCs w:val="23"/>
        </w:rPr>
        <w:t xml:space="preserve">, </w:t>
      </w:r>
      <w:r w:rsidRPr="00BF56BF">
        <w:rPr>
          <w:rFonts w:ascii="Times New Roman" w:hAnsi="Times New Roman" w:cs="Times New Roman"/>
          <w:sz w:val="23"/>
          <w:szCs w:val="23"/>
        </w:rPr>
        <w:t>Keseimbangan Hak dan Kewajiban</w:t>
      </w:r>
    </w:p>
    <w:p w:rsidR="00BF56BF" w:rsidRPr="00BF56BF" w:rsidRDefault="00BF56BF" w:rsidP="001D2438">
      <w:pPr>
        <w:spacing w:after="0" w:line="240" w:lineRule="auto"/>
        <w:ind w:firstLine="567"/>
        <w:rPr>
          <w:rFonts w:ascii="Times New Roman" w:hAnsi="Times New Roman" w:cs="Times New Roman"/>
          <w:sz w:val="23"/>
          <w:szCs w:val="23"/>
        </w:rPr>
      </w:pPr>
    </w:p>
    <w:p w:rsidR="00AF47E9" w:rsidRPr="00BF56BF" w:rsidRDefault="007D5041" w:rsidP="00BF56BF">
      <w:pPr>
        <w:pStyle w:val="Heading3"/>
        <w:numPr>
          <w:ilvl w:val="0"/>
          <w:numId w:val="0"/>
        </w:numPr>
        <w:spacing w:before="0" w:line="240" w:lineRule="auto"/>
        <w:ind w:left="720" w:hanging="720"/>
        <w:rPr>
          <w:rFonts w:ascii="Times New Roman" w:hAnsi="Times New Roman" w:cs="Times New Roman"/>
          <w:i/>
          <w:color w:val="auto"/>
          <w:sz w:val="23"/>
          <w:szCs w:val="23"/>
        </w:rPr>
      </w:pPr>
      <w:r w:rsidRPr="00BF56BF">
        <w:rPr>
          <w:rFonts w:ascii="Times New Roman" w:hAnsi="Times New Roman" w:cs="Times New Roman"/>
          <w:i/>
          <w:color w:val="auto"/>
          <w:sz w:val="23"/>
          <w:szCs w:val="23"/>
        </w:rPr>
        <w:lastRenderedPageBreak/>
        <w:t>Pelayanan Berbasis Elektronik</w:t>
      </w:r>
    </w:p>
    <w:p w:rsidR="00945108" w:rsidRPr="00BF56BF" w:rsidRDefault="00945108" w:rsidP="001D2438">
      <w:pPr>
        <w:spacing w:after="0" w:line="240" w:lineRule="auto"/>
        <w:ind w:firstLine="567"/>
        <w:jc w:val="both"/>
        <w:rPr>
          <w:rFonts w:ascii="Times New Roman" w:hAnsi="Times New Roman" w:cs="Times New Roman"/>
          <w:sz w:val="23"/>
          <w:szCs w:val="23"/>
        </w:rPr>
      </w:pPr>
      <w:r w:rsidRPr="00BF56BF">
        <w:rPr>
          <w:rFonts w:ascii="Times New Roman" w:hAnsi="Times New Roman" w:cs="Times New Roman"/>
          <w:sz w:val="23"/>
          <w:szCs w:val="23"/>
        </w:rPr>
        <w:t>Sistem Layanan Elektronik atau E-layanan (</w:t>
      </w:r>
      <w:r w:rsidRPr="00BF56BF">
        <w:rPr>
          <w:rFonts w:ascii="Times New Roman" w:hAnsi="Times New Roman" w:cs="Times New Roman"/>
          <w:i/>
          <w:sz w:val="23"/>
          <w:szCs w:val="23"/>
        </w:rPr>
        <w:t>Electronic Services</w:t>
      </w:r>
      <w:r w:rsidRPr="00BF56BF">
        <w:rPr>
          <w:rFonts w:ascii="Times New Roman" w:hAnsi="Times New Roman" w:cs="Times New Roman"/>
          <w:sz w:val="23"/>
          <w:szCs w:val="23"/>
        </w:rPr>
        <w:t xml:space="preserve"> disingkat </w:t>
      </w:r>
      <w:r w:rsidRPr="00BF56BF">
        <w:rPr>
          <w:rFonts w:ascii="Times New Roman" w:hAnsi="Times New Roman" w:cs="Times New Roman"/>
          <w:i/>
          <w:sz w:val="23"/>
          <w:szCs w:val="23"/>
        </w:rPr>
        <w:t>E-Services</w:t>
      </w:r>
      <w:r w:rsidRPr="00BF56BF">
        <w:rPr>
          <w:rFonts w:ascii="Times New Roman" w:hAnsi="Times New Roman" w:cs="Times New Roman"/>
          <w:sz w:val="23"/>
          <w:szCs w:val="23"/>
        </w:rPr>
        <w:t xml:space="preserve">) merupakan satu aplikasi terkemuka memanfaatkan Teknologi Informasi dan Komunikasi (TIK) di daerah yang berbeda. Namun, definisi yang tepat dari layanan elektronik sulit didapat sebagian peneliti telah menggunakan definisi yang berbeda untuk menggambarkan layanan elektronik. Meskipun definisi ini berbeda, dapat dikatakan bahwa mereka semua sepakat tentang peran teknologi dalam memfasilitasi pelayanan yang membuat mereka lebih </w:t>
      </w:r>
      <w:r w:rsidR="00E079CF" w:rsidRPr="00BF56BF">
        <w:rPr>
          <w:rFonts w:ascii="Times New Roman" w:hAnsi="Times New Roman" w:cs="Times New Roman"/>
          <w:sz w:val="23"/>
          <w:szCs w:val="23"/>
        </w:rPr>
        <w:t>dari layanan elektronik. (</w:t>
      </w:r>
      <w:r w:rsidR="006C0A3A" w:rsidRPr="00BF56BF">
        <w:rPr>
          <w:rFonts w:ascii="Times New Roman" w:hAnsi="Times New Roman" w:cs="Times New Roman"/>
          <w:sz w:val="23"/>
          <w:szCs w:val="23"/>
        </w:rPr>
        <w:t>M. Dhenda Zericka, 2013</w:t>
      </w:r>
      <w:r w:rsidRPr="00BF56BF">
        <w:rPr>
          <w:rFonts w:ascii="Times New Roman" w:hAnsi="Times New Roman" w:cs="Times New Roman"/>
          <w:sz w:val="23"/>
          <w:szCs w:val="23"/>
        </w:rPr>
        <w:t>)</w:t>
      </w:r>
    </w:p>
    <w:p w:rsidR="007D5041" w:rsidRPr="00BF56BF" w:rsidRDefault="00945108" w:rsidP="001D2438">
      <w:pPr>
        <w:spacing w:after="0" w:line="240" w:lineRule="auto"/>
        <w:ind w:firstLine="567"/>
        <w:jc w:val="both"/>
        <w:rPr>
          <w:rFonts w:ascii="Times New Roman" w:hAnsi="Times New Roman" w:cs="Times New Roman"/>
          <w:sz w:val="23"/>
          <w:szCs w:val="23"/>
        </w:rPr>
      </w:pPr>
      <w:r w:rsidRPr="00BF56BF">
        <w:rPr>
          <w:rFonts w:ascii="Times New Roman" w:hAnsi="Times New Roman" w:cs="Times New Roman"/>
          <w:sz w:val="23"/>
          <w:szCs w:val="23"/>
        </w:rPr>
        <w:t>Menurut Rowley (</w:t>
      </w:r>
      <w:r w:rsidR="00E079CF" w:rsidRPr="00BF56BF">
        <w:rPr>
          <w:rFonts w:ascii="Times New Roman" w:hAnsi="Times New Roman" w:cs="Times New Roman"/>
          <w:sz w:val="23"/>
          <w:szCs w:val="23"/>
        </w:rPr>
        <w:t>dalam M. Dhenda Zericka, 2013)</w:t>
      </w:r>
      <w:r w:rsidRPr="00BF56BF">
        <w:rPr>
          <w:rFonts w:ascii="Times New Roman" w:hAnsi="Times New Roman" w:cs="Times New Roman"/>
          <w:sz w:val="23"/>
          <w:szCs w:val="23"/>
        </w:rPr>
        <w:t xml:space="preserve"> layanan elektro</w:t>
      </w:r>
      <w:r w:rsidR="00A16FF2" w:rsidRPr="00BF56BF">
        <w:rPr>
          <w:rFonts w:ascii="Times New Roman" w:hAnsi="Times New Roman" w:cs="Times New Roman"/>
          <w:sz w:val="23"/>
          <w:szCs w:val="23"/>
        </w:rPr>
        <w:t>nik di definisikan sebagai</w:t>
      </w:r>
      <w:r w:rsidRPr="00BF56BF">
        <w:rPr>
          <w:rFonts w:ascii="Times New Roman" w:hAnsi="Times New Roman" w:cs="Times New Roman"/>
          <w:sz w:val="23"/>
          <w:szCs w:val="23"/>
        </w:rPr>
        <w:t xml:space="preserve"> perbuatan, usaha atau pertunjukan yang pengiriman di mediasi oleh teknologi informasi. Layanan elektronik tersebut meliputi unsur layanan </w:t>
      </w:r>
      <w:r w:rsidRPr="00BF56BF">
        <w:rPr>
          <w:rFonts w:ascii="Times New Roman" w:hAnsi="Times New Roman" w:cs="Times New Roman"/>
          <w:i/>
          <w:sz w:val="23"/>
          <w:szCs w:val="23"/>
        </w:rPr>
        <w:t>e-tailing</w:t>
      </w:r>
      <w:r w:rsidRPr="00BF56BF">
        <w:rPr>
          <w:rFonts w:ascii="Times New Roman" w:hAnsi="Times New Roman" w:cs="Times New Roman"/>
          <w:sz w:val="23"/>
          <w:szCs w:val="23"/>
        </w:rPr>
        <w:t>, du</w:t>
      </w:r>
      <w:r w:rsidR="00A16FF2" w:rsidRPr="00BF56BF">
        <w:rPr>
          <w:rFonts w:ascii="Times New Roman" w:hAnsi="Times New Roman" w:cs="Times New Roman"/>
          <w:sz w:val="23"/>
          <w:szCs w:val="23"/>
        </w:rPr>
        <w:t xml:space="preserve">kungan pelanggan, dan pelayanan. </w:t>
      </w:r>
      <w:r w:rsidRPr="00BF56BF">
        <w:rPr>
          <w:rFonts w:ascii="Times New Roman" w:hAnsi="Times New Roman" w:cs="Times New Roman"/>
          <w:sz w:val="23"/>
          <w:szCs w:val="23"/>
        </w:rPr>
        <w:t>Definisi ini m</w:t>
      </w:r>
      <w:r w:rsidR="00887FD9" w:rsidRPr="00BF56BF">
        <w:rPr>
          <w:rFonts w:ascii="Times New Roman" w:hAnsi="Times New Roman" w:cs="Times New Roman"/>
          <w:sz w:val="23"/>
          <w:szCs w:val="23"/>
        </w:rPr>
        <w:t>encerminkan tiga komponen utama</w:t>
      </w:r>
      <w:r w:rsidRPr="00BF56BF">
        <w:rPr>
          <w:rFonts w:ascii="Times New Roman" w:hAnsi="Times New Roman" w:cs="Times New Roman"/>
          <w:sz w:val="23"/>
          <w:szCs w:val="23"/>
        </w:rPr>
        <w:t xml:space="preserve"> penyedia layanan, penerima layanan dan saluran pelayanan (yaitu, teknologi). Misalnya, sebagai yang bersangkutan untuk layanan elektronik publik, badan publik adalah penyedia layanan dan warga negara serta bisnis penerima layanan. Saluran pelayanan adalah persyaratan ketiga dari layanan elektronik. Internet adalah saluran utama dari layanan elektronik pengiriman sementara saluran klasik</w:t>
      </w:r>
      <w:r w:rsidR="004F0A72" w:rsidRPr="00BF56BF">
        <w:rPr>
          <w:rFonts w:ascii="Times New Roman" w:hAnsi="Times New Roman" w:cs="Times New Roman"/>
          <w:sz w:val="23"/>
          <w:szCs w:val="23"/>
        </w:rPr>
        <w:t xml:space="preserve"> </w:t>
      </w:r>
      <w:r w:rsidR="00887FD9" w:rsidRPr="00BF56BF">
        <w:rPr>
          <w:rFonts w:ascii="Times New Roman" w:hAnsi="Times New Roman" w:cs="Times New Roman"/>
          <w:sz w:val="23"/>
          <w:szCs w:val="23"/>
        </w:rPr>
        <w:t xml:space="preserve">lainnya juga dipertimbangkan </w:t>
      </w:r>
      <w:r w:rsidRPr="00BF56BF">
        <w:rPr>
          <w:rFonts w:ascii="Times New Roman" w:hAnsi="Times New Roman" w:cs="Times New Roman"/>
          <w:sz w:val="23"/>
          <w:szCs w:val="23"/>
        </w:rPr>
        <w:t>(misalnya telepon, call center, kios publik, telepon genggam, televisi).</w:t>
      </w:r>
    </w:p>
    <w:p w:rsidR="00BF56BF" w:rsidRDefault="00BF56BF" w:rsidP="00BF56BF">
      <w:pPr>
        <w:pStyle w:val="Heading2"/>
        <w:numPr>
          <w:ilvl w:val="0"/>
          <w:numId w:val="0"/>
        </w:numPr>
        <w:spacing w:before="0" w:line="240" w:lineRule="auto"/>
        <w:ind w:left="576" w:hanging="576"/>
        <w:rPr>
          <w:rFonts w:ascii="Times New Roman" w:hAnsi="Times New Roman" w:cs="Times New Roman"/>
          <w:i/>
          <w:color w:val="auto"/>
          <w:sz w:val="23"/>
          <w:szCs w:val="23"/>
        </w:rPr>
      </w:pPr>
    </w:p>
    <w:p w:rsidR="00307B8C" w:rsidRPr="00BF56BF" w:rsidRDefault="00307B8C" w:rsidP="00BF56BF">
      <w:pPr>
        <w:pStyle w:val="Heading2"/>
        <w:numPr>
          <w:ilvl w:val="0"/>
          <w:numId w:val="0"/>
        </w:numPr>
        <w:spacing w:before="0" w:line="240" w:lineRule="auto"/>
        <w:ind w:left="576" w:hanging="576"/>
        <w:rPr>
          <w:rFonts w:ascii="Times New Roman" w:hAnsi="Times New Roman" w:cs="Times New Roman"/>
          <w:i/>
          <w:color w:val="auto"/>
          <w:sz w:val="23"/>
          <w:szCs w:val="23"/>
        </w:rPr>
      </w:pPr>
      <w:r w:rsidRPr="00BF56BF">
        <w:rPr>
          <w:rFonts w:ascii="Times New Roman" w:hAnsi="Times New Roman" w:cs="Times New Roman"/>
          <w:i/>
          <w:color w:val="auto"/>
          <w:sz w:val="23"/>
          <w:szCs w:val="23"/>
        </w:rPr>
        <w:t>E-Government</w:t>
      </w:r>
    </w:p>
    <w:p w:rsidR="004B6B3C" w:rsidRPr="00BF56BF" w:rsidRDefault="004B6B3C" w:rsidP="001D2438">
      <w:pPr>
        <w:spacing w:after="0" w:line="240" w:lineRule="auto"/>
        <w:ind w:firstLine="567"/>
        <w:jc w:val="both"/>
        <w:rPr>
          <w:rFonts w:ascii="Times New Roman" w:hAnsi="Times New Roman" w:cs="Times New Roman"/>
          <w:sz w:val="23"/>
          <w:szCs w:val="23"/>
        </w:rPr>
      </w:pPr>
      <w:r w:rsidRPr="00BF56BF">
        <w:rPr>
          <w:rFonts w:ascii="Times New Roman" w:hAnsi="Times New Roman" w:cs="Times New Roman"/>
          <w:i/>
          <w:sz w:val="23"/>
          <w:szCs w:val="23"/>
        </w:rPr>
        <w:t>E-Government</w:t>
      </w:r>
      <w:r w:rsidRPr="00BF56BF">
        <w:rPr>
          <w:rFonts w:ascii="Times New Roman" w:hAnsi="Times New Roman" w:cs="Times New Roman"/>
          <w:sz w:val="23"/>
          <w:szCs w:val="23"/>
        </w:rPr>
        <w:t xml:space="preserve"> menurut Wyld dalam Akadun (2009:131) merupakan pemerosesan teknologi informasi yang digunakan pemerintah untuk mengkomunikasikan, menyebarkan atau mengumpulkan informasi sebagai fasilitas transaksi dan perizinan untuk suatu tujuan.</w:t>
      </w:r>
    </w:p>
    <w:p w:rsidR="00BF56BF" w:rsidRDefault="00BF56BF" w:rsidP="00BF56BF">
      <w:pPr>
        <w:pStyle w:val="Heading3"/>
        <w:numPr>
          <w:ilvl w:val="0"/>
          <w:numId w:val="0"/>
        </w:numPr>
        <w:spacing w:before="0" w:line="240" w:lineRule="auto"/>
        <w:ind w:left="720" w:hanging="720"/>
        <w:jc w:val="both"/>
        <w:rPr>
          <w:rFonts w:ascii="Times New Roman" w:hAnsi="Times New Roman" w:cs="Times New Roman"/>
          <w:color w:val="auto"/>
          <w:sz w:val="23"/>
          <w:szCs w:val="23"/>
        </w:rPr>
      </w:pPr>
    </w:p>
    <w:p w:rsidR="004B6B3C" w:rsidRPr="00BF56BF" w:rsidRDefault="004B6B3C" w:rsidP="00BF56BF">
      <w:pPr>
        <w:pStyle w:val="Heading3"/>
        <w:numPr>
          <w:ilvl w:val="0"/>
          <w:numId w:val="0"/>
        </w:numPr>
        <w:spacing w:before="0" w:line="240" w:lineRule="auto"/>
        <w:ind w:left="720" w:hanging="720"/>
        <w:jc w:val="both"/>
        <w:rPr>
          <w:rFonts w:ascii="Times New Roman" w:hAnsi="Times New Roman" w:cs="Times New Roman"/>
          <w:i/>
          <w:color w:val="auto"/>
          <w:sz w:val="23"/>
          <w:szCs w:val="23"/>
        </w:rPr>
      </w:pPr>
      <w:r w:rsidRPr="00BF56BF">
        <w:rPr>
          <w:rFonts w:ascii="Times New Roman" w:hAnsi="Times New Roman" w:cs="Times New Roman"/>
          <w:i/>
          <w:color w:val="auto"/>
          <w:sz w:val="23"/>
          <w:szCs w:val="23"/>
        </w:rPr>
        <w:t>Prinsip-Prinsip e-Government</w:t>
      </w:r>
    </w:p>
    <w:p w:rsidR="004B6B3C" w:rsidRPr="00BF56BF" w:rsidRDefault="004B6B3C" w:rsidP="001D2438">
      <w:pPr>
        <w:spacing w:after="0" w:line="240" w:lineRule="auto"/>
        <w:ind w:firstLine="567"/>
        <w:jc w:val="both"/>
        <w:rPr>
          <w:rFonts w:ascii="Times New Roman" w:hAnsi="Times New Roman" w:cs="Times New Roman"/>
          <w:sz w:val="23"/>
          <w:szCs w:val="23"/>
        </w:rPr>
      </w:pPr>
      <w:r w:rsidRPr="00BF56BF">
        <w:rPr>
          <w:rFonts w:ascii="Times New Roman" w:hAnsi="Times New Roman" w:cs="Times New Roman"/>
          <w:sz w:val="23"/>
          <w:szCs w:val="23"/>
        </w:rPr>
        <w:t>Menurut Indrajit (2002:11-13) pembuatan visi e-</w:t>
      </w:r>
      <w:r w:rsidRPr="00BF56BF">
        <w:rPr>
          <w:rFonts w:ascii="Times New Roman" w:hAnsi="Times New Roman" w:cs="Times New Roman"/>
          <w:i/>
          <w:sz w:val="23"/>
          <w:szCs w:val="23"/>
        </w:rPr>
        <w:t>Government</w:t>
      </w:r>
      <w:r w:rsidRPr="00BF56BF">
        <w:rPr>
          <w:rFonts w:ascii="Times New Roman" w:hAnsi="Times New Roman" w:cs="Times New Roman"/>
          <w:sz w:val="23"/>
          <w:szCs w:val="23"/>
        </w:rPr>
        <w:t xml:space="preserve"> yang baik akan berlandaskan pada 4 prinsip, yaitu:</w:t>
      </w:r>
    </w:p>
    <w:p w:rsidR="004B6B3C" w:rsidRPr="00BF56BF" w:rsidRDefault="004B6B3C" w:rsidP="00BF56BF">
      <w:pPr>
        <w:pStyle w:val="ListParagraph"/>
        <w:numPr>
          <w:ilvl w:val="0"/>
          <w:numId w:val="11"/>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Fokus pada perbaikan pelayanan pemerintah kepada masayrakat.</w:t>
      </w:r>
    </w:p>
    <w:p w:rsidR="004B6B3C" w:rsidRPr="00BF56BF" w:rsidRDefault="004B6B3C" w:rsidP="00BF56BF">
      <w:pPr>
        <w:pStyle w:val="ListParagraph"/>
        <w:numPr>
          <w:ilvl w:val="0"/>
          <w:numId w:val="11"/>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Membangun lingkungan yang kompetitif.</w:t>
      </w:r>
    </w:p>
    <w:p w:rsidR="004B6B3C" w:rsidRPr="00BF56BF" w:rsidRDefault="004B6B3C" w:rsidP="00BF56BF">
      <w:pPr>
        <w:pStyle w:val="ListParagraph"/>
        <w:numPr>
          <w:ilvl w:val="0"/>
          <w:numId w:val="11"/>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Memberikan penghargaan terhadap inovasi dan memberikan ruang kesempatan bagi kesalahan.</w:t>
      </w:r>
    </w:p>
    <w:p w:rsidR="004B6B3C" w:rsidRPr="00BF56BF" w:rsidRDefault="004B6B3C" w:rsidP="00BF56BF">
      <w:pPr>
        <w:pStyle w:val="ListParagraph"/>
        <w:numPr>
          <w:ilvl w:val="0"/>
          <w:numId w:val="11"/>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Tekankan pada pencapaian efisiensi.</w:t>
      </w:r>
    </w:p>
    <w:p w:rsidR="00BF56BF" w:rsidRDefault="00BF56BF" w:rsidP="00BF56BF">
      <w:pPr>
        <w:pStyle w:val="Heading3"/>
        <w:numPr>
          <w:ilvl w:val="0"/>
          <w:numId w:val="0"/>
        </w:numPr>
        <w:spacing w:before="0" w:line="240" w:lineRule="auto"/>
        <w:ind w:left="720" w:hanging="720"/>
        <w:jc w:val="both"/>
        <w:rPr>
          <w:rFonts w:ascii="Times New Roman" w:hAnsi="Times New Roman" w:cs="Times New Roman"/>
          <w:color w:val="auto"/>
          <w:sz w:val="23"/>
          <w:szCs w:val="23"/>
        </w:rPr>
      </w:pPr>
    </w:p>
    <w:p w:rsidR="004B6B3C" w:rsidRPr="00BF56BF" w:rsidRDefault="004B6B3C" w:rsidP="00BF56BF">
      <w:pPr>
        <w:pStyle w:val="Heading3"/>
        <w:numPr>
          <w:ilvl w:val="0"/>
          <w:numId w:val="0"/>
        </w:numPr>
        <w:spacing w:before="0" w:line="240" w:lineRule="auto"/>
        <w:ind w:left="720" w:hanging="720"/>
        <w:jc w:val="both"/>
        <w:rPr>
          <w:rFonts w:ascii="Times New Roman" w:hAnsi="Times New Roman" w:cs="Times New Roman"/>
          <w:i/>
          <w:color w:val="auto"/>
          <w:sz w:val="23"/>
          <w:szCs w:val="23"/>
        </w:rPr>
      </w:pPr>
      <w:r w:rsidRPr="00BF56BF">
        <w:rPr>
          <w:rFonts w:ascii="Times New Roman" w:hAnsi="Times New Roman" w:cs="Times New Roman"/>
          <w:i/>
          <w:color w:val="auto"/>
          <w:sz w:val="23"/>
          <w:szCs w:val="23"/>
        </w:rPr>
        <w:t>Jenis-Jenis Pelayanan e-Government</w:t>
      </w:r>
    </w:p>
    <w:p w:rsidR="00E04076" w:rsidRPr="00BF56BF" w:rsidRDefault="00E04076" w:rsidP="001D2438">
      <w:pPr>
        <w:spacing w:after="0" w:line="240" w:lineRule="auto"/>
        <w:ind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Menurut Indrajit (2006:30-32) jenis-jenis </w:t>
      </w:r>
      <w:r w:rsidRPr="00BF56BF">
        <w:rPr>
          <w:rFonts w:ascii="Times New Roman" w:hAnsi="Times New Roman" w:cs="Times New Roman"/>
          <w:i/>
          <w:sz w:val="23"/>
          <w:szCs w:val="23"/>
        </w:rPr>
        <w:t>e-Government</w:t>
      </w:r>
      <w:r w:rsidRPr="00BF56BF">
        <w:rPr>
          <w:rFonts w:ascii="Times New Roman" w:hAnsi="Times New Roman" w:cs="Times New Roman"/>
          <w:sz w:val="23"/>
          <w:szCs w:val="23"/>
        </w:rPr>
        <w:t xml:space="preserve"> dibagi menjadi 3 kelas utama, yaitu:</w:t>
      </w:r>
    </w:p>
    <w:p w:rsidR="00E04076" w:rsidRPr="00BF56BF" w:rsidRDefault="00E04076" w:rsidP="00BF56BF">
      <w:pPr>
        <w:pStyle w:val="ListParagraph"/>
        <w:numPr>
          <w:ilvl w:val="0"/>
          <w:numId w:val="12"/>
        </w:numPr>
        <w:tabs>
          <w:tab w:val="left" w:pos="284"/>
        </w:tabs>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Publikasi, menurut Indrajit merupakan komunikasi satu melalaui internet.</w:t>
      </w:r>
    </w:p>
    <w:p w:rsidR="00BF56BF" w:rsidRDefault="00E04076" w:rsidP="00BF56BF">
      <w:pPr>
        <w:pStyle w:val="ListParagraph"/>
        <w:numPr>
          <w:ilvl w:val="0"/>
          <w:numId w:val="12"/>
        </w:numPr>
        <w:tabs>
          <w:tab w:val="left" w:pos="284"/>
        </w:tabs>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Interkasi, menurut Indrajit adanya interaksi oleh pemerintah dengan mereka yang berkepentingan.</w:t>
      </w:r>
    </w:p>
    <w:p w:rsidR="004B6B3C" w:rsidRPr="00BF56BF" w:rsidRDefault="00E04076" w:rsidP="00BF56BF">
      <w:pPr>
        <w:pStyle w:val="ListParagraph"/>
        <w:numPr>
          <w:ilvl w:val="0"/>
          <w:numId w:val="12"/>
        </w:numPr>
        <w:tabs>
          <w:tab w:val="left" w:pos="284"/>
        </w:tabs>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lastRenderedPageBreak/>
        <w:t>Transaksi, menurut Indrajit merupakan interaksi dua arah yang didalamnya terdapat transaksi yang berhubungan dengan uang dari satu pihak lainya (tidak gratis).</w:t>
      </w:r>
    </w:p>
    <w:p w:rsidR="00BF56BF" w:rsidRDefault="00BF56BF" w:rsidP="00BF56BF">
      <w:pPr>
        <w:pStyle w:val="Heading3"/>
        <w:numPr>
          <w:ilvl w:val="0"/>
          <w:numId w:val="0"/>
        </w:numPr>
        <w:spacing w:before="0" w:line="240" w:lineRule="auto"/>
        <w:ind w:left="720" w:hanging="720"/>
        <w:jc w:val="both"/>
        <w:rPr>
          <w:rFonts w:ascii="Times New Roman" w:hAnsi="Times New Roman" w:cs="Times New Roman"/>
          <w:color w:val="auto"/>
          <w:sz w:val="23"/>
          <w:szCs w:val="23"/>
        </w:rPr>
      </w:pPr>
    </w:p>
    <w:p w:rsidR="00E04076" w:rsidRPr="00BF56BF" w:rsidRDefault="00E04076" w:rsidP="00BF56BF">
      <w:pPr>
        <w:pStyle w:val="Heading3"/>
        <w:numPr>
          <w:ilvl w:val="0"/>
          <w:numId w:val="0"/>
        </w:numPr>
        <w:spacing w:before="0" w:line="240" w:lineRule="auto"/>
        <w:ind w:left="720" w:hanging="720"/>
        <w:jc w:val="both"/>
        <w:rPr>
          <w:rFonts w:ascii="Times New Roman" w:hAnsi="Times New Roman" w:cs="Times New Roman"/>
          <w:color w:val="auto"/>
          <w:sz w:val="23"/>
          <w:szCs w:val="23"/>
        </w:rPr>
      </w:pPr>
      <w:r w:rsidRPr="00BF56BF">
        <w:rPr>
          <w:rFonts w:ascii="Times New Roman" w:hAnsi="Times New Roman" w:cs="Times New Roman"/>
          <w:color w:val="auto"/>
          <w:sz w:val="23"/>
          <w:szCs w:val="23"/>
        </w:rPr>
        <w:t xml:space="preserve">Manfaat </w:t>
      </w:r>
      <w:r w:rsidRPr="00BF56BF">
        <w:rPr>
          <w:rFonts w:ascii="Times New Roman" w:hAnsi="Times New Roman" w:cs="Times New Roman"/>
          <w:i/>
          <w:color w:val="auto"/>
          <w:sz w:val="23"/>
          <w:szCs w:val="23"/>
        </w:rPr>
        <w:t>e-Government</w:t>
      </w:r>
    </w:p>
    <w:p w:rsidR="00E04076" w:rsidRPr="00BF56BF" w:rsidRDefault="00E04076" w:rsidP="001D2438">
      <w:pPr>
        <w:spacing w:after="0" w:line="240" w:lineRule="auto"/>
        <w:ind w:firstLine="567"/>
        <w:jc w:val="both"/>
        <w:rPr>
          <w:rFonts w:ascii="Times New Roman" w:hAnsi="Times New Roman" w:cs="Times New Roman"/>
          <w:sz w:val="23"/>
          <w:szCs w:val="23"/>
        </w:rPr>
      </w:pPr>
      <w:r w:rsidRPr="00BF56BF">
        <w:rPr>
          <w:rFonts w:ascii="Times New Roman" w:hAnsi="Times New Roman" w:cs="Times New Roman"/>
          <w:sz w:val="23"/>
          <w:szCs w:val="23"/>
        </w:rPr>
        <w:t>Menurut Al Gore</w:t>
      </w:r>
      <w:r w:rsidR="00E079CF" w:rsidRPr="00BF56BF">
        <w:rPr>
          <w:rFonts w:ascii="Times New Roman" w:hAnsi="Times New Roman" w:cs="Times New Roman"/>
          <w:sz w:val="23"/>
          <w:szCs w:val="23"/>
        </w:rPr>
        <w:t xml:space="preserve"> dan Tony Blair (dalam Indrajit, </w:t>
      </w:r>
      <w:r w:rsidRPr="00BF56BF">
        <w:rPr>
          <w:rFonts w:ascii="Times New Roman" w:hAnsi="Times New Roman" w:cs="Times New Roman"/>
          <w:sz w:val="23"/>
          <w:szCs w:val="23"/>
        </w:rPr>
        <w:t xml:space="preserve">2002:5) manfaat dari </w:t>
      </w:r>
      <w:r w:rsidRPr="00BF56BF">
        <w:rPr>
          <w:rFonts w:ascii="Times New Roman" w:hAnsi="Times New Roman" w:cs="Times New Roman"/>
          <w:i/>
          <w:sz w:val="23"/>
          <w:szCs w:val="23"/>
        </w:rPr>
        <w:t>e-Government</w:t>
      </w:r>
      <w:r w:rsidRPr="00BF56BF">
        <w:rPr>
          <w:rFonts w:ascii="Times New Roman" w:hAnsi="Times New Roman" w:cs="Times New Roman"/>
          <w:sz w:val="23"/>
          <w:szCs w:val="23"/>
        </w:rPr>
        <w:t xml:space="preserve"> yaitu berupa:</w:t>
      </w:r>
    </w:p>
    <w:p w:rsidR="00E04076" w:rsidRPr="00BF56BF" w:rsidRDefault="00E04076" w:rsidP="00BF56BF">
      <w:pPr>
        <w:pStyle w:val="ListParagraph"/>
        <w:numPr>
          <w:ilvl w:val="0"/>
          <w:numId w:val="13"/>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 xml:space="preserve">Memperbaiki kinerja suatu pelayanan pemerintah kepada </w:t>
      </w:r>
      <w:r w:rsidRPr="00BF56BF">
        <w:rPr>
          <w:rFonts w:ascii="Times New Roman" w:hAnsi="Times New Roman" w:cs="Times New Roman"/>
          <w:i/>
          <w:sz w:val="23"/>
          <w:szCs w:val="23"/>
        </w:rPr>
        <w:t>stakeholder</w:t>
      </w:r>
      <w:r w:rsidR="00B8356A" w:rsidRPr="00BF56BF">
        <w:rPr>
          <w:rFonts w:ascii="Times New Roman" w:hAnsi="Times New Roman" w:cs="Times New Roman"/>
          <w:sz w:val="23"/>
          <w:szCs w:val="23"/>
        </w:rPr>
        <w:t>-</w:t>
      </w:r>
      <w:r w:rsidRPr="00BF56BF">
        <w:rPr>
          <w:rFonts w:ascii="Times New Roman" w:hAnsi="Times New Roman" w:cs="Times New Roman"/>
          <w:sz w:val="23"/>
          <w:szCs w:val="23"/>
        </w:rPr>
        <w:t>nya.</w:t>
      </w:r>
    </w:p>
    <w:p w:rsidR="00E04076" w:rsidRPr="00BF56BF" w:rsidRDefault="00E04076" w:rsidP="00BF56BF">
      <w:pPr>
        <w:pStyle w:val="ListParagraph"/>
        <w:numPr>
          <w:ilvl w:val="0"/>
          <w:numId w:val="13"/>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Meningkatkan transparansi, control dan akuntabillitas.</w:t>
      </w:r>
    </w:p>
    <w:p w:rsidR="00432BAD" w:rsidRPr="00BF56BF" w:rsidRDefault="00E04076" w:rsidP="00BF56BF">
      <w:pPr>
        <w:pStyle w:val="ListParagraph"/>
        <w:numPr>
          <w:ilvl w:val="0"/>
          <w:numId w:val="13"/>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Mengurangi biaya administrasi, relasi dan intraksi.</w:t>
      </w:r>
    </w:p>
    <w:p w:rsidR="00432BAD" w:rsidRPr="00BF56BF" w:rsidRDefault="00E04076" w:rsidP="00BF56BF">
      <w:pPr>
        <w:pStyle w:val="ListParagraph"/>
        <w:numPr>
          <w:ilvl w:val="0"/>
          <w:numId w:val="13"/>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Memberikan peluang untuk mendapatkan</w:t>
      </w:r>
      <w:r w:rsidR="00432BAD" w:rsidRPr="00BF56BF">
        <w:rPr>
          <w:rFonts w:ascii="Times New Roman" w:hAnsi="Times New Roman" w:cs="Times New Roman"/>
          <w:sz w:val="23"/>
          <w:szCs w:val="23"/>
        </w:rPr>
        <w:t xml:space="preserve"> sumber-sumber penghasilan baru.</w:t>
      </w:r>
    </w:p>
    <w:p w:rsidR="00432BAD" w:rsidRPr="00BF56BF" w:rsidRDefault="00E04076" w:rsidP="00BF56BF">
      <w:pPr>
        <w:pStyle w:val="ListParagraph"/>
        <w:numPr>
          <w:ilvl w:val="0"/>
          <w:numId w:val="13"/>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Menciptakan suatu lingkungan masyarakat up to date.</w:t>
      </w:r>
    </w:p>
    <w:p w:rsidR="00EA1A3D" w:rsidRPr="00BF56BF" w:rsidRDefault="00E04076" w:rsidP="00BF56BF">
      <w:pPr>
        <w:pStyle w:val="ListParagraph"/>
        <w:numPr>
          <w:ilvl w:val="0"/>
          <w:numId w:val="13"/>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Memberdayakan masyarakat dan pihak-pihak lain yang ikut andil dalam pembuatan kebijakan publik secara merata dan demokratis.</w:t>
      </w:r>
    </w:p>
    <w:p w:rsidR="00BF56BF" w:rsidRDefault="00BF56BF" w:rsidP="00BF56BF">
      <w:pPr>
        <w:pStyle w:val="Heading2"/>
        <w:numPr>
          <w:ilvl w:val="0"/>
          <w:numId w:val="0"/>
        </w:numPr>
        <w:spacing w:before="0" w:line="240" w:lineRule="auto"/>
        <w:ind w:left="576" w:hanging="576"/>
        <w:rPr>
          <w:rFonts w:ascii="Times New Roman" w:hAnsi="Times New Roman" w:cs="Times New Roman"/>
          <w:color w:val="auto"/>
          <w:sz w:val="23"/>
          <w:szCs w:val="23"/>
        </w:rPr>
      </w:pPr>
    </w:p>
    <w:p w:rsidR="009F2178" w:rsidRPr="00BF56BF" w:rsidRDefault="009F2178" w:rsidP="00BF56BF">
      <w:pPr>
        <w:pStyle w:val="Heading2"/>
        <w:numPr>
          <w:ilvl w:val="0"/>
          <w:numId w:val="0"/>
        </w:numPr>
        <w:spacing w:before="0" w:line="240" w:lineRule="auto"/>
        <w:ind w:left="576" w:hanging="576"/>
        <w:rPr>
          <w:rFonts w:ascii="Times New Roman" w:hAnsi="Times New Roman" w:cs="Times New Roman"/>
          <w:i/>
          <w:color w:val="auto"/>
          <w:sz w:val="23"/>
          <w:szCs w:val="23"/>
        </w:rPr>
      </w:pPr>
      <w:r w:rsidRPr="00BF56BF">
        <w:rPr>
          <w:rFonts w:ascii="Times New Roman" w:hAnsi="Times New Roman" w:cs="Times New Roman"/>
          <w:i/>
          <w:color w:val="auto"/>
          <w:sz w:val="23"/>
          <w:szCs w:val="23"/>
        </w:rPr>
        <w:t>Definisi Konsepsional</w:t>
      </w:r>
    </w:p>
    <w:p w:rsidR="00EA1A3D" w:rsidRPr="00BF56BF" w:rsidRDefault="009F2178"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Definisi konsepsional </w:t>
      </w:r>
      <w:r w:rsidR="009300CB" w:rsidRPr="00BF56BF">
        <w:rPr>
          <w:rFonts w:ascii="Times New Roman" w:hAnsi="Times New Roman" w:cs="Times New Roman"/>
          <w:sz w:val="23"/>
          <w:szCs w:val="23"/>
        </w:rPr>
        <w:t xml:space="preserve">adalah suatu pengertian yang menjelaskan tentang variabel-variabel yang ada. </w:t>
      </w:r>
      <w:r w:rsidR="002400E1" w:rsidRPr="00BF56BF">
        <w:rPr>
          <w:rFonts w:ascii="Times New Roman" w:hAnsi="Times New Roman" w:cs="Times New Roman"/>
          <w:sz w:val="23"/>
          <w:szCs w:val="23"/>
        </w:rPr>
        <w:t xml:space="preserve">Untuk memberikan gambaran tentang penelitian dan batasan yang jelas mengenai variabel-variabel yang digunakan dalam penelitian ini, maka </w:t>
      </w:r>
      <w:r w:rsidR="00FB2E18" w:rsidRPr="00BF56BF">
        <w:rPr>
          <w:rFonts w:ascii="Times New Roman" w:hAnsi="Times New Roman" w:cs="Times New Roman"/>
          <w:sz w:val="23"/>
          <w:szCs w:val="23"/>
        </w:rPr>
        <w:t>definisi konsepsional dari “</w:t>
      </w:r>
      <w:r w:rsidR="00887FD9" w:rsidRPr="00BF56BF">
        <w:rPr>
          <w:rFonts w:ascii="Times New Roman" w:hAnsi="Times New Roman" w:cs="Times New Roman"/>
          <w:sz w:val="23"/>
          <w:szCs w:val="23"/>
        </w:rPr>
        <w:t xml:space="preserve">Interaktivitas </w:t>
      </w:r>
      <w:r w:rsidR="00FB2E18" w:rsidRPr="00BF56BF">
        <w:rPr>
          <w:rFonts w:ascii="Times New Roman" w:hAnsi="Times New Roman" w:cs="Times New Roman"/>
          <w:i/>
          <w:sz w:val="23"/>
          <w:szCs w:val="23"/>
        </w:rPr>
        <w:t>Website</w:t>
      </w:r>
      <w:r w:rsidR="00FB2E18" w:rsidRPr="00BF56BF">
        <w:rPr>
          <w:rFonts w:ascii="Times New Roman" w:hAnsi="Times New Roman" w:cs="Times New Roman"/>
          <w:sz w:val="23"/>
          <w:szCs w:val="23"/>
        </w:rPr>
        <w:t xml:space="preserve"> </w:t>
      </w:r>
      <w:r w:rsidR="00FB2E18" w:rsidRPr="00BF56BF">
        <w:rPr>
          <w:rFonts w:ascii="Times New Roman" w:hAnsi="Times New Roman" w:cs="Times New Roman"/>
          <w:i/>
          <w:sz w:val="23"/>
          <w:szCs w:val="23"/>
        </w:rPr>
        <w:t>Belimbing.com</w:t>
      </w:r>
      <w:r w:rsidR="00FB2E18" w:rsidRPr="00BF56BF">
        <w:rPr>
          <w:rFonts w:ascii="Times New Roman" w:hAnsi="Times New Roman" w:cs="Times New Roman"/>
          <w:sz w:val="23"/>
          <w:szCs w:val="23"/>
        </w:rPr>
        <w:t xml:space="preserve"> sebagai Media Komunikasi dalam Meningkatkan Sistem Pelayanan Masyarakat di Kelurahan Belimbing Kecamatan Bontang Barat Kota Bontang” adalah suatu pelayanan yang dilancarkan sedemikian rupa oleh Keluarahn Belimbing melalui media online yaitu</w:t>
      </w:r>
      <w:r w:rsidR="00887FD9" w:rsidRPr="00BF56BF">
        <w:rPr>
          <w:rFonts w:ascii="Times New Roman" w:hAnsi="Times New Roman" w:cs="Times New Roman"/>
          <w:sz w:val="23"/>
          <w:szCs w:val="23"/>
        </w:rPr>
        <w:t xml:space="preserve"> interaktivitas</w:t>
      </w:r>
      <w:r w:rsidR="00FB2E18" w:rsidRPr="00BF56BF">
        <w:rPr>
          <w:rFonts w:ascii="Times New Roman" w:hAnsi="Times New Roman" w:cs="Times New Roman"/>
          <w:sz w:val="23"/>
          <w:szCs w:val="23"/>
        </w:rPr>
        <w:t xml:space="preserve"> </w:t>
      </w:r>
      <w:r w:rsidR="00FB2E18" w:rsidRPr="00BF56BF">
        <w:rPr>
          <w:rFonts w:ascii="Times New Roman" w:hAnsi="Times New Roman" w:cs="Times New Roman"/>
          <w:i/>
          <w:sz w:val="23"/>
          <w:szCs w:val="23"/>
        </w:rPr>
        <w:t>website</w:t>
      </w:r>
      <w:r w:rsidR="00FB2E18" w:rsidRPr="00BF56BF">
        <w:rPr>
          <w:rFonts w:ascii="Times New Roman" w:hAnsi="Times New Roman" w:cs="Times New Roman"/>
          <w:sz w:val="23"/>
          <w:szCs w:val="23"/>
        </w:rPr>
        <w:t xml:space="preserve"> </w:t>
      </w:r>
      <w:r w:rsidR="00C87B82" w:rsidRPr="00BF56BF">
        <w:rPr>
          <w:rFonts w:ascii="Times New Roman" w:hAnsi="Times New Roman" w:cs="Times New Roman"/>
          <w:i/>
          <w:sz w:val="23"/>
          <w:szCs w:val="23"/>
        </w:rPr>
        <w:t>Belimbing.id</w:t>
      </w:r>
      <w:r w:rsidR="00FB2E18" w:rsidRPr="00BF56BF">
        <w:rPr>
          <w:rFonts w:ascii="Times New Roman" w:hAnsi="Times New Roman" w:cs="Times New Roman"/>
          <w:i/>
          <w:sz w:val="23"/>
          <w:szCs w:val="23"/>
        </w:rPr>
        <w:t xml:space="preserve"> </w:t>
      </w:r>
      <w:r w:rsidR="00FB2E18" w:rsidRPr="00BF56BF">
        <w:rPr>
          <w:rFonts w:ascii="Times New Roman" w:hAnsi="Times New Roman" w:cs="Times New Roman"/>
          <w:sz w:val="23"/>
          <w:szCs w:val="23"/>
        </w:rPr>
        <w:t xml:space="preserve">yang mencakup </w:t>
      </w:r>
      <w:r w:rsidR="00460711" w:rsidRPr="00BF56BF">
        <w:rPr>
          <w:rFonts w:ascii="Times New Roman" w:hAnsi="Times New Roman" w:cs="Times New Roman"/>
          <w:sz w:val="23"/>
          <w:szCs w:val="23"/>
        </w:rPr>
        <w:t>seluruh sistem pelayanan yang terj</w:t>
      </w:r>
      <w:r w:rsidR="00E465AE" w:rsidRPr="00BF56BF">
        <w:rPr>
          <w:rFonts w:ascii="Times New Roman" w:hAnsi="Times New Roman" w:cs="Times New Roman"/>
          <w:sz w:val="23"/>
          <w:szCs w:val="23"/>
        </w:rPr>
        <w:t xml:space="preserve">adi di Kelurahan Belimbing. </w:t>
      </w:r>
      <w:r w:rsidR="00C87B82" w:rsidRPr="00BF56BF">
        <w:rPr>
          <w:rFonts w:ascii="Times New Roman" w:hAnsi="Times New Roman" w:cs="Times New Roman"/>
          <w:sz w:val="23"/>
          <w:szCs w:val="23"/>
        </w:rPr>
        <w:t xml:space="preserve">Maka dari itu peneliti disini ingin mengetahui tingkat interaktivitas website tersebut dari tiga bentuk interaktivitas yaitu </w:t>
      </w:r>
      <w:r w:rsidR="00C87B82" w:rsidRPr="00BF56BF">
        <w:rPr>
          <w:rFonts w:ascii="Times New Roman" w:hAnsi="Times New Roman" w:cs="Times New Roman"/>
          <w:i/>
          <w:sz w:val="23"/>
          <w:szCs w:val="23"/>
        </w:rPr>
        <w:t>User to system, User to user, User to document</w:t>
      </w:r>
      <w:r w:rsidR="00C87B82" w:rsidRPr="00BF56BF">
        <w:rPr>
          <w:rFonts w:ascii="Times New Roman" w:hAnsi="Times New Roman" w:cs="Times New Roman"/>
          <w:sz w:val="23"/>
          <w:szCs w:val="23"/>
        </w:rPr>
        <w:t>.</w:t>
      </w:r>
    </w:p>
    <w:p w:rsidR="00BF56BF" w:rsidRDefault="00BF56BF" w:rsidP="001D2438">
      <w:pPr>
        <w:spacing w:after="0" w:line="240" w:lineRule="auto"/>
        <w:rPr>
          <w:rFonts w:ascii="Times New Roman" w:hAnsi="Times New Roman" w:cs="Times New Roman"/>
          <w:b/>
          <w:sz w:val="23"/>
          <w:szCs w:val="23"/>
        </w:rPr>
      </w:pPr>
    </w:p>
    <w:p w:rsidR="009F2178" w:rsidRPr="00BF56BF" w:rsidRDefault="009F2178" w:rsidP="001D2438">
      <w:pPr>
        <w:spacing w:after="0" w:line="240" w:lineRule="auto"/>
        <w:rPr>
          <w:rFonts w:ascii="Times New Roman" w:hAnsi="Times New Roman" w:cs="Times New Roman"/>
          <w:b/>
          <w:sz w:val="23"/>
          <w:szCs w:val="23"/>
        </w:rPr>
      </w:pPr>
      <w:r w:rsidRPr="00BF56BF">
        <w:rPr>
          <w:rFonts w:ascii="Times New Roman" w:hAnsi="Times New Roman" w:cs="Times New Roman"/>
          <w:b/>
          <w:sz w:val="23"/>
          <w:szCs w:val="23"/>
        </w:rPr>
        <w:t>METODE PENELITIAN</w:t>
      </w:r>
    </w:p>
    <w:p w:rsidR="009F2178" w:rsidRPr="00BF56BF" w:rsidRDefault="009F2178" w:rsidP="001D2438">
      <w:pPr>
        <w:spacing w:after="0" w:line="240" w:lineRule="auto"/>
        <w:ind w:left="567" w:hanging="567"/>
        <w:jc w:val="both"/>
        <w:rPr>
          <w:rFonts w:ascii="Times New Roman" w:hAnsi="Times New Roman" w:cs="Times New Roman"/>
          <w:b/>
          <w:i/>
          <w:sz w:val="23"/>
          <w:szCs w:val="23"/>
        </w:rPr>
      </w:pPr>
      <w:r w:rsidRPr="00BF56BF">
        <w:rPr>
          <w:rFonts w:ascii="Times New Roman" w:hAnsi="Times New Roman" w:cs="Times New Roman"/>
          <w:b/>
          <w:i/>
          <w:sz w:val="23"/>
          <w:szCs w:val="23"/>
        </w:rPr>
        <w:t>Jenis Penelitian</w:t>
      </w:r>
    </w:p>
    <w:p w:rsidR="001871B2" w:rsidRPr="00BF56BF" w:rsidRDefault="009F2178" w:rsidP="001D2438">
      <w:pPr>
        <w:spacing w:after="0" w:line="240" w:lineRule="auto"/>
        <w:ind w:firstLine="567"/>
        <w:jc w:val="both"/>
        <w:rPr>
          <w:rFonts w:ascii="Times New Roman" w:hAnsi="Times New Roman" w:cs="Times New Roman"/>
          <w:sz w:val="23"/>
          <w:szCs w:val="23"/>
        </w:rPr>
      </w:pPr>
      <w:r w:rsidRPr="00BF56BF">
        <w:rPr>
          <w:rFonts w:ascii="Times New Roman" w:hAnsi="Times New Roman" w:cs="Times New Roman"/>
          <w:sz w:val="23"/>
          <w:szCs w:val="23"/>
        </w:rPr>
        <w:t>Dalam penulisan skripsi ini penulis menggunakan metode pendekatan kualitatif. Metode kualitatif merupakan penilitian tentang riset yang bersifat deskriptif dan cenderung menggunakan analisis, dimana dalam penelitian ini lebih menekankan pada makna dan proses dari pada hasil suatu aktivitas. Penelitian deskriptif kualitatif ini bertujuan untuk mendeskripsikan apa-apa yang saat ini berlaku. Di dalamnya terdapat upaya mendeskripsikan, mencatat, analisis dan menginterpretasikan kondisi yang sekarang ini terjadi atau ada. kata lain penelitian deskriptif kualitatif ini bertujuan untuk memperoleh informasi-informasi mengenai ke</w:t>
      </w:r>
      <w:r w:rsidR="00B25C53" w:rsidRPr="00BF56BF">
        <w:rPr>
          <w:rFonts w:ascii="Times New Roman" w:hAnsi="Times New Roman" w:cs="Times New Roman"/>
          <w:sz w:val="23"/>
          <w:szCs w:val="23"/>
        </w:rPr>
        <w:t xml:space="preserve">adaan yang ada. (Bungin, </w:t>
      </w:r>
      <w:r w:rsidRPr="00BF56BF">
        <w:rPr>
          <w:rFonts w:ascii="Times New Roman" w:hAnsi="Times New Roman" w:cs="Times New Roman"/>
          <w:sz w:val="23"/>
          <w:szCs w:val="23"/>
        </w:rPr>
        <w:t>2010).</w:t>
      </w:r>
    </w:p>
    <w:p w:rsidR="007D5041" w:rsidRPr="00BF56BF" w:rsidRDefault="007D5041" w:rsidP="001D2438">
      <w:pPr>
        <w:pStyle w:val="NoSpacing"/>
        <w:rPr>
          <w:rFonts w:ascii="Times New Roman" w:hAnsi="Times New Roman" w:cs="Times New Roman"/>
          <w:sz w:val="23"/>
          <w:szCs w:val="23"/>
        </w:rPr>
      </w:pPr>
    </w:p>
    <w:p w:rsidR="009F2178" w:rsidRPr="00BF56BF" w:rsidRDefault="009F2178" w:rsidP="001D2438">
      <w:pPr>
        <w:spacing w:after="0" w:line="240" w:lineRule="auto"/>
        <w:ind w:left="567" w:hanging="567"/>
        <w:jc w:val="both"/>
        <w:rPr>
          <w:rFonts w:ascii="Times New Roman" w:hAnsi="Times New Roman" w:cs="Times New Roman"/>
          <w:b/>
          <w:i/>
          <w:sz w:val="23"/>
          <w:szCs w:val="23"/>
        </w:rPr>
      </w:pPr>
      <w:r w:rsidRPr="00BF56BF">
        <w:rPr>
          <w:rFonts w:ascii="Times New Roman" w:hAnsi="Times New Roman" w:cs="Times New Roman"/>
          <w:b/>
          <w:i/>
          <w:sz w:val="23"/>
          <w:szCs w:val="23"/>
        </w:rPr>
        <w:t>Fokus Penelitian</w:t>
      </w:r>
    </w:p>
    <w:p w:rsidR="00C87B82" w:rsidRPr="00BF56BF" w:rsidRDefault="009F2178" w:rsidP="001D2438">
      <w:pPr>
        <w:spacing w:after="0" w:line="240" w:lineRule="auto"/>
        <w:ind w:firstLine="567"/>
        <w:jc w:val="both"/>
        <w:rPr>
          <w:rFonts w:ascii="Times New Roman" w:hAnsi="Times New Roman" w:cs="Times New Roman"/>
          <w:sz w:val="23"/>
          <w:szCs w:val="23"/>
        </w:rPr>
      </w:pPr>
      <w:proofErr w:type="spellStart"/>
      <w:r w:rsidRPr="00BF56BF">
        <w:rPr>
          <w:rFonts w:ascii="Times New Roman" w:hAnsi="Times New Roman" w:cs="Times New Roman"/>
          <w:sz w:val="23"/>
          <w:szCs w:val="23"/>
          <w:lang w:val="en-US"/>
        </w:rPr>
        <w:t>Sesuai</w:t>
      </w:r>
      <w:proofErr w:type="spellEnd"/>
      <w:r w:rsidRPr="00BF56BF">
        <w:rPr>
          <w:rFonts w:ascii="Times New Roman" w:hAnsi="Times New Roman" w:cs="Times New Roman"/>
          <w:sz w:val="23"/>
          <w:szCs w:val="23"/>
          <w:lang w:val="en-US"/>
        </w:rPr>
        <w:t xml:space="preserve"> </w:t>
      </w:r>
      <w:proofErr w:type="spellStart"/>
      <w:r w:rsidRPr="00BF56BF">
        <w:rPr>
          <w:rFonts w:ascii="Times New Roman" w:hAnsi="Times New Roman" w:cs="Times New Roman"/>
          <w:sz w:val="23"/>
          <w:szCs w:val="23"/>
          <w:lang w:val="en-US"/>
        </w:rPr>
        <w:t>dengan</w:t>
      </w:r>
      <w:proofErr w:type="spellEnd"/>
      <w:r w:rsidRPr="00BF56BF">
        <w:rPr>
          <w:rFonts w:ascii="Times New Roman" w:hAnsi="Times New Roman" w:cs="Times New Roman"/>
          <w:sz w:val="23"/>
          <w:szCs w:val="23"/>
          <w:lang w:val="en-US"/>
        </w:rPr>
        <w:t xml:space="preserve"> </w:t>
      </w:r>
      <w:proofErr w:type="spellStart"/>
      <w:r w:rsidRPr="00BF56BF">
        <w:rPr>
          <w:rFonts w:ascii="Times New Roman" w:hAnsi="Times New Roman" w:cs="Times New Roman"/>
          <w:sz w:val="23"/>
          <w:szCs w:val="23"/>
          <w:lang w:val="en-US"/>
        </w:rPr>
        <w:t>masalah</w:t>
      </w:r>
      <w:proofErr w:type="spellEnd"/>
      <w:r w:rsidRPr="00BF56BF">
        <w:rPr>
          <w:rFonts w:ascii="Times New Roman" w:hAnsi="Times New Roman" w:cs="Times New Roman"/>
          <w:sz w:val="23"/>
          <w:szCs w:val="23"/>
          <w:lang w:val="en-US"/>
        </w:rPr>
        <w:t xml:space="preserve"> yang </w:t>
      </w:r>
      <w:proofErr w:type="spellStart"/>
      <w:r w:rsidRPr="00BF56BF">
        <w:rPr>
          <w:rFonts w:ascii="Times New Roman" w:hAnsi="Times New Roman" w:cs="Times New Roman"/>
          <w:sz w:val="23"/>
          <w:szCs w:val="23"/>
          <w:lang w:val="en-US"/>
        </w:rPr>
        <w:t>dirumuskan</w:t>
      </w:r>
      <w:proofErr w:type="spellEnd"/>
      <w:r w:rsidRPr="00BF56BF">
        <w:rPr>
          <w:rFonts w:ascii="Times New Roman" w:hAnsi="Times New Roman" w:cs="Times New Roman"/>
          <w:sz w:val="23"/>
          <w:szCs w:val="23"/>
          <w:lang w:val="en-US"/>
        </w:rPr>
        <w:t xml:space="preserve">, yang </w:t>
      </w:r>
      <w:proofErr w:type="spellStart"/>
      <w:r w:rsidRPr="00BF56BF">
        <w:rPr>
          <w:rFonts w:ascii="Times New Roman" w:hAnsi="Times New Roman" w:cs="Times New Roman"/>
          <w:sz w:val="23"/>
          <w:szCs w:val="23"/>
          <w:lang w:val="en-US"/>
        </w:rPr>
        <w:t>menjadi</w:t>
      </w:r>
      <w:proofErr w:type="spellEnd"/>
      <w:r w:rsidRPr="00BF56BF">
        <w:rPr>
          <w:rFonts w:ascii="Times New Roman" w:hAnsi="Times New Roman" w:cs="Times New Roman"/>
          <w:sz w:val="23"/>
          <w:szCs w:val="23"/>
          <w:lang w:val="en-US"/>
        </w:rPr>
        <w:t xml:space="preserve"> </w:t>
      </w:r>
      <w:proofErr w:type="spellStart"/>
      <w:r w:rsidRPr="00BF56BF">
        <w:rPr>
          <w:rFonts w:ascii="Times New Roman" w:hAnsi="Times New Roman" w:cs="Times New Roman"/>
          <w:sz w:val="23"/>
          <w:szCs w:val="23"/>
          <w:lang w:val="en-US"/>
        </w:rPr>
        <w:t>fokus</w:t>
      </w:r>
      <w:proofErr w:type="spellEnd"/>
      <w:r w:rsidRPr="00BF56BF">
        <w:rPr>
          <w:rFonts w:ascii="Times New Roman" w:hAnsi="Times New Roman" w:cs="Times New Roman"/>
          <w:sz w:val="23"/>
          <w:szCs w:val="23"/>
          <w:lang w:val="en-US"/>
        </w:rPr>
        <w:t xml:space="preserve"> </w:t>
      </w:r>
      <w:proofErr w:type="spellStart"/>
      <w:r w:rsidRPr="00BF56BF">
        <w:rPr>
          <w:rFonts w:ascii="Times New Roman" w:hAnsi="Times New Roman" w:cs="Times New Roman"/>
          <w:sz w:val="23"/>
          <w:szCs w:val="23"/>
          <w:lang w:val="en-US"/>
        </w:rPr>
        <w:t>penelitian</w:t>
      </w:r>
      <w:proofErr w:type="spellEnd"/>
      <w:r w:rsidRPr="00BF56BF">
        <w:rPr>
          <w:rFonts w:ascii="Times New Roman" w:hAnsi="Times New Roman" w:cs="Times New Roman"/>
          <w:sz w:val="23"/>
          <w:szCs w:val="23"/>
          <w:lang w:val="en-US"/>
        </w:rPr>
        <w:t xml:space="preserve"> </w:t>
      </w:r>
      <w:proofErr w:type="spellStart"/>
      <w:r w:rsidRPr="00BF56BF">
        <w:rPr>
          <w:rFonts w:ascii="Times New Roman" w:hAnsi="Times New Roman" w:cs="Times New Roman"/>
          <w:sz w:val="23"/>
          <w:szCs w:val="23"/>
          <w:lang w:val="en-US"/>
        </w:rPr>
        <w:t>yaitu</w:t>
      </w:r>
      <w:proofErr w:type="spellEnd"/>
      <w:r w:rsidR="00AA3214" w:rsidRPr="00BF56BF">
        <w:rPr>
          <w:rFonts w:ascii="Times New Roman" w:hAnsi="Times New Roman" w:cs="Times New Roman"/>
          <w:sz w:val="23"/>
          <w:szCs w:val="23"/>
        </w:rPr>
        <w:t xml:space="preserve"> </w:t>
      </w:r>
      <w:r w:rsidR="00C87B82" w:rsidRPr="00BF56BF">
        <w:rPr>
          <w:rFonts w:ascii="Times New Roman" w:hAnsi="Times New Roman" w:cs="Times New Roman"/>
          <w:sz w:val="23"/>
          <w:szCs w:val="23"/>
        </w:rPr>
        <w:t xml:space="preserve">Bentuk Interaktivitas menurut McMillan (dalam </w:t>
      </w:r>
      <w:r w:rsidR="00E650A6" w:rsidRPr="00BF56BF">
        <w:rPr>
          <w:rFonts w:ascii="Times New Roman" w:hAnsi="Times New Roman" w:cs="Times New Roman"/>
          <w:sz w:val="23"/>
          <w:szCs w:val="23"/>
        </w:rPr>
        <w:t>Lievrouw, 2006:207):</w:t>
      </w:r>
    </w:p>
    <w:p w:rsidR="00E650A6" w:rsidRPr="00BF56BF" w:rsidRDefault="00E650A6" w:rsidP="00BF56BF">
      <w:pPr>
        <w:pStyle w:val="ListParagraph"/>
        <w:numPr>
          <w:ilvl w:val="0"/>
          <w:numId w:val="27"/>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i/>
          <w:sz w:val="23"/>
          <w:szCs w:val="23"/>
        </w:rPr>
        <w:t>User to system</w:t>
      </w:r>
    </w:p>
    <w:p w:rsidR="00E650A6" w:rsidRPr="00BF56BF" w:rsidRDefault="00E650A6" w:rsidP="00BF56BF">
      <w:pPr>
        <w:pStyle w:val="ListParagraph"/>
        <w:numPr>
          <w:ilvl w:val="0"/>
          <w:numId w:val="27"/>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i/>
          <w:sz w:val="23"/>
          <w:szCs w:val="23"/>
        </w:rPr>
        <w:lastRenderedPageBreak/>
        <w:t>User to user</w:t>
      </w:r>
    </w:p>
    <w:p w:rsidR="00E465AE" w:rsidRPr="00BF56BF" w:rsidRDefault="00E650A6" w:rsidP="00BF56BF">
      <w:pPr>
        <w:pStyle w:val="ListParagraph"/>
        <w:numPr>
          <w:ilvl w:val="0"/>
          <w:numId w:val="27"/>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i/>
          <w:sz w:val="23"/>
          <w:szCs w:val="23"/>
        </w:rPr>
        <w:t>User to document</w:t>
      </w:r>
    </w:p>
    <w:p w:rsidR="002D7ED3" w:rsidRPr="00BF56BF" w:rsidRDefault="002D7ED3" w:rsidP="001D2438">
      <w:pPr>
        <w:pStyle w:val="NoSpacing"/>
        <w:rPr>
          <w:rFonts w:ascii="Times New Roman" w:hAnsi="Times New Roman" w:cs="Times New Roman"/>
          <w:sz w:val="23"/>
          <w:szCs w:val="23"/>
        </w:rPr>
      </w:pPr>
    </w:p>
    <w:p w:rsidR="009F2178" w:rsidRPr="00BF56BF" w:rsidRDefault="009F2178" w:rsidP="001D2438">
      <w:pPr>
        <w:pStyle w:val="ListParagraph"/>
        <w:spacing w:after="0" w:line="240" w:lineRule="auto"/>
        <w:ind w:left="567" w:hanging="567"/>
        <w:jc w:val="both"/>
        <w:rPr>
          <w:rFonts w:ascii="Times New Roman" w:hAnsi="Times New Roman" w:cs="Times New Roman"/>
          <w:i/>
          <w:sz w:val="23"/>
          <w:szCs w:val="23"/>
        </w:rPr>
      </w:pPr>
      <w:r w:rsidRPr="00BF56BF">
        <w:rPr>
          <w:rFonts w:ascii="Times New Roman" w:hAnsi="Times New Roman" w:cs="Times New Roman"/>
          <w:b/>
          <w:i/>
          <w:sz w:val="23"/>
          <w:szCs w:val="23"/>
        </w:rPr>
        <w:t>Sumber dan Jenis Data</w:t>
      </w:r>
    </w:p>
    <w:p w:rsidR="00A25D5B" w:rsidRPr="00BF56BF" w:rsidRDefault="009F2178"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Dalam penelitian ini penulis mengunakan informan sebagai sumber untuk memperoreh dat</w:t>
      </w:r>
      <w:r w:rsidR="00C862A7" w:rsidRPr="00BF56BF">
        <w:rPr>
          <w:rFonts w:ascii="Times New Roman" w:hAnsi="Times New Roman" w:cs="Times New Roman"/>
          <w:sz w:val="23"/>
          <w:szCs w:val="23"/>
        </w:rPr>
        <w:t xml:space="preserve">a. Pemilihan </w:t>
      </w:r>
      <w:r w:rsidRPr="00BF56BF">
        <w:rPr>
          <w:rFonts w:ascii="Times New Roman" w:hAnsi="Times New Roman" w:cs="Times New Roman"/>
          <w:sz w:val="23"/>
          <w:szCs w:val="23"/>
        </w:rPr>
        <w:t xml:space="preserve">informan dengan cara </w:t>
      </w:r>
      <w:r w:rsidRPr="00BF56BF">
        <w:rPr>
          <w:rFonts w:ascii="Times New Roman" w:hAnsi="Times New Roman" w:cs="Times New Roman"/>
          <w:i/>
          <w:sz w:val="23"/>
          <w:szCs w:val="23"/>
        </w:rPr>
        <w:t>sampling purposive</w:t>
      </w:r>
      <w:r w:rsidRPr="00BF56BF">
        <w:rPr>
          <w:rFonts w:ascii="Times New Roman" w:hAnsi="Times New Roman" w:cs="Times New Roman"/>
          <w:sz w:val="23"/>
          <w:szCs w:val="23"/>
        </w:rPr>
        <w:t xml:space="preserve">. Dalam penelitian ini, maka peneliti menggunakan </w:t>
      </w:r>
      <w:r w:rsidRPr="00BF56BF">
        <w:rPr>
          <w:rFonts w:ascii="Times New Roman" w:hAnsi="Times New Roman" w:cs="Times New Roman"/>
          <w:i/>
          <w:sz w:val="23"/>
          <w:szCs w:val="23"/>
        </w:rPr>
        <w:t>key</w:t>
      </w:r>
      <w:r w:rsidR="007D5041" w:rsidRPr="00BF56BF">
        <w:rPr>
          <w:rFonts w:ascii="Times New Roman" w:hAnsi="Times New Roman" w:cs="Times New Roman"/>
          <w:i/>
          <w:sz w:val="23"/>
          <w:szCs w:val="23"/>
        </w:rPr>
        <w:t xml:space="preserve"> </w:t>
      </w:r>
      <w:r w:rsidRPr="00BF56BF">
        <w:rPr>
          <w:rFonts w:ascii="Times New Roman" w:hAnsi="Times New Roman" w:cs="Times New Roman"/>
          <w:i/>
          <w:sz w:val="23"/>
          <w:szCs w:val="23"/>
        </w:rPr>
        <w:t>informan</w:t>
      </w:r>
      <w:r w:rsidRPr="00BF56BF">
        <w:rPr>
          <w:rFonts w:ascii="Times New Roman" w:hAnsi="Times New Roman" w:cs="Times New Roman"/>
          <w:sz w:val="23"/>
          <w:szCs w:val="23"/>
        </w:rPr>
        <w:t xml:space="preserve"> dan </w:t>
      </w:r>
      <w:r w:rsidRPr="00BF56BF">
        <w:rPr>
          <w:rFonts w:ascii="Times New Roman" w:hAnsi="Times New Roman" w:cs="Times New Roman"/>
          <w:i/>
          <w:sz w:val="23"/>
          <w:szCs w:val="23"/>
        </w:rPr>
        <w:t>informan</w:t>
      </w:r>
      <w:r w:rsidRPr="00BF56BF">
        <w:rPr>
          <w:rFonts w:ascii="Times New Roman" w:hAnsi="Times New Roman" w:cs="Times New Roman"/>
          <w:sz w:val="23"/>
          <w:szCs w:val="23"/>
        </w:rPr>
        <w:t xml:space="preserve"> adalah sebagai berikut :</w:t>
      </w:r>
    </w:p>
    <w:p w:rsidR="00A25D5B" w:rsidRPr="00BF56BF" w:rsidRDefault="00A25D5B" w:rsidP="00BF56BF">
      <w:pPr>
        <w:spacing w:after="0" w:line="240" w:lineRule="auto"/>
        <w:jc w:val="both"/>
        <w:rPr>
          <w:rFonts w:ascii="Times New Roman" w:hAnsi="Times New Roman" w:cs="Times New Roman"/>
          <w:sz w:val="23"/>
          <w:szCs w:val="23"/>
        </w:rPr>
      </w:pPr>
      <w:r w:rsidRPr="00BF56BF">
        <w:rPr>
          <w:rFonts w:ascii="Times New Roman" w:hAnsi="Times New Roman" w:cs="Times New Roman"/>
          <w:i/>
          <w:sz w:val="23"/>
          <w:szCs w:val="23"/>
        </w:rPr>
        <w:t>Key Informan</w:t>
      </w:r>
      <w:r w:rsidR="00432BAD" w:rsidRPr="00BF56BF">
        <w:rPr>
          <w:rFonts w:ascii="Times New Roman" w:hAnsi="Times New Roman" w:cs="Times New Roman"/>
          <w:sz w:val="23"/>
          <w:szCs w:val="23"/>
        </w:rPr>
        <w:t>:</w:t>
      </w:r>
    </w:p>
    <w:p w:rsidR="00264E55" w:rsidRPr="00BF56BF" w:rsidRDefault="00264E55" w:rsidP="00BF56BF">
      <w:pPr>
        <w:pStyle w:val="ListParagraph"/>
        <w:numPr>
          <w:ilvl w:val="0"/>
          <w:numId w:val="9"/>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 Ihsan, S.STP selaku Lurah Kelurahan Belimbing.</w:t>
      </w:r>
    </w:p>
    <w:p w:rsidR="00EC0637" w:rsidRPr="00BF56BF" w:rsidRDefault="00C5540D" w:rsidP="00BF56BF">
      <w:pPr>
        <w:pStyle w:val="ListParagraph"/>
        <w:numPr>
          <w:ilvl w:val="0"/>
          <w:numId w:val="9"/>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Suharto</w:t>
      </w:r>
      <w:r w:rsidR="0036435B" w:rsidRPr="00BF56BF">
        <w:rPr>
          <w:rFonts w:ascii="Times New Roman" w:hAnsi="Times New Roman" w:cs="Times New Roman"/>
          <w:sz w:val="23"/>
          <w:szCs w:val="23"/>
        </w:rPr>
        <w:t xml:space="preserve"> selaku Bendahara Barang Kelurahan Belimbing. </w:t>
      </w:r>
    </w:p>
    <w:p w:rsidR="00A25D5B" w:rsidRPr="00BF56BF" w:rsidRDefault="00A25D5B" w:rsidP="00BF56BF">
      <w:pPr>
        <w:pStyle w:val="ListParagraph"/>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i/>
          <w:sz w:val="23"/>
          <w:szCs w:val="23"/>
        </w:rPr>
        <w:t>Informan</w:t>
      </w:r>
      <w:r w:rsidR="00432BAD" w:rsidRPr="00BF56BF">
        <w:rPr>
          <w:rFonts w:ascii="Times New Roman" w:hAnsi="Times New Roman" w:cs="Times New Roman"/>
          <w:sz w:val="23"/>
          <w:szCs w:val="23"/>
        </w:rPr>
        <w:t>:</w:t>
      </w:r>
      <w:r w:rsidR="00B74E54" w:rsidRPr="00BF56BF">
        <w:rPr>
          <w:rFonts w:ascii="Times New Roman" w:hAnsi="Times New Roman" w:cs="Times New Roman"/>
          <w:sz w:val="23"/>
          <w:szCs w:val="23"/>
        </w:rPr>
        <w:t xml:space="preserve"> </w:t>
      </w:r>
    </w:p>
    <w:p w:rsidR="00CD65B7" w:rsidRPr="00BF56BF" w:rsidRDefault="001871B2" w:rsidP="00BF56BF">
      <w:pPr>
        <w:pStyle w:val="ListParagraph"/>
        <w:numPr>
          <w:ilvl w:val="0"/>
          <w:numId w:val="10"/>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 xml:space="preserve">Ketua RT </w:t>
      </w:r>
      <w:r w:rsidR="00CD65B7" w:rsidRPr="00BF56BF">
        <w:rPr>
          <w:rFonts w:ascii="Times New Roman" w:hAnsi="Times New Roman" w:cs="Times New Roman"/>
          <w:sz w:val="23"/>
          <w:szCs w:val="23"/>
        </w:rPr>
        <w:t>1</w:t>
      </w:r>
      <w:r w:rsidR="00C5540D" w:rsidRPr="00BF56BF">
        <w:rPr>
          <w:rFonts w:ascii="Times New Roman" w:hAnsi="Times New Roman" w:cs="Times New Roman"/>
          <w:sz w:val="23"/>
          <w:szCs w:val="23"/>
        </w:rPr>
        <w:t>0</w:t>
      </w:r>
      <w:r w:rsidR="00CD65B7" w:rsidRPr="00BF56BF">
        <w:rPr>
          <w:rFonts w:ascii="Times New Roman" w:hAnsi="Times New Roman" w:cs="Times New Roman"/>
          <w:sz w:val="23"/>
          <w:szCs w:val="23"/>
        </w:rPr>
        <w:t xml:space="preserve"> K</w:t>
      </w:r>
      <w:r w:rsidRPr="00BF56BF">
        <w:rPr>
          <w:rFonts w:ascii="Times New Roman" w:hAnsi="Times New Roman" w:cs="Times New Roman"/>
          <w:sz w:val="23"/>
          <w:szCs w:val="23"/>
        </w:rPr>
        <w:t>elurahan Belimbing</w:t>
      </w:r>
      <w:r w:rsidR="001F192A" w:rsidRPr="00BF56BF">
        <w:rPr>
          <w:rFonts w:ascii="Times New Roman" w:hAnsi="Times New Roman" w:cs="Times New Roman"/>
          <w:sz w:val="23"/>
          <w:szCs w:val="23"/>
        </w:rPr>
        <w:t>.</w:t>
      </w:r>
    </w:p>
    <w:p w:rsidR="00CD65B7" w:rsidRPr="00BF56BF" w:rsidRDefault="00C5540D" w:rsidP="00BF56BF">
      <w:pPr>
        <w:pStyle w:val="ListParagraph"/>
        <w:numPr>
          <w:ilvl w:val="0"/>
          <w:numId w:val="10"/>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Ketua RT 18</w:t>
      </w:r>
      <w:r w:rsidR="00CD65B7" w:rsidRPr="00BF56BF">
        <w:rPr>
          <w:rFonts w:ascii="Times New Roman" w:hAnsi="Times New Roman" w:cs="Times New Roman"/>
          <w:sz w:val="23"/>
          <w:szCs w:val="23"/>
        </w:rPr>
        <w:t xml:space="preserve"> Kelurahan Belimbing.</w:t>
      </w:r>
    </w:p>
    <w:p w:rsidR="00897757" w:rsidRDefault="009F2178" w:rsidP="00897757">
      <w:pPr>
        <w:pStyle w:val="ListParagraph"/>
        <w:numPr>
          <w:ilvl w:val="0"/>
          <w:numId w:val="10"/>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Masyara</w:t>
      </w:r>
      <w:r w:rsidR="001F192A" w:rsidRPr="00BF56BF">
        <w:rPr>
          <w:rFonts w:ascii="Times New Roman" w:hAnsi="Times New Roman" w:cs="Times New Roman"/>
          <w:sz w:val="23"/>
          <w:szCs w:val="23"/>
        </w:rPr>
        <w:t>kat sekitar kelurahan Belimbing</w:t>
      </w:r>
      <w:r w:rsidR="009A2ED2" w:rsidRPr="00BF56BF">
        <w:rPr>
          <w:rFonts w:ascii="Times New Roman" w:hAnsi="Times New Roman" w:cs="Times New Roman"/>
          <w:sz w:val="23"/>
          <w:szCs w:val="23"/>
        </w:rPr>
        <w:t xml:space="preserve"> sebanyak 2 orang</w:t>
      </w:r>
      <w:r w:rsidR="001F192A" w:rsidRPr="00BF56BF">
        <w:rPr>
          <w:rFonts w:ascii="Times New Roman" w:hAnsi="Times New Roman" w:cs="Times New Roman"/>
          <w:sz w:val="23"/>
          <w:szCs w:val="23"/>
        </w:rPr>
        <w:t>.</w:t>
      </w:r>
    </w:p>
    <w:p w:rsidR="003A281E" w:rsidRPr="00897757" w:rsidRDefault="003A281E" w:rsidP="00897757">
      <w:pPr>
        <w:spacing w:after="0" w:line="240" w:lineRule="auto"/>
        <w:ind w:firstLine="567"/>
        <w:jc w:val="both"/>
        <w:rPr>
          <w:rFonts w:ascii="Times New Roman" w:hAnsi="Times New Roman" w:cs="Times New Roman"/>
          <w:sz w:val="23"/>
          <w:szCs w:val="23"/>
        </w:rPr>
      </w:pPr>
      <w:r w:rsidRPr="00897757">
        <w:rPr>
          <w:rFonts w:ascii="Times New Roman" w:hAnsi="Times New Roman" w:cs="Times New Roman"/>
          <w:sz w:val="23"/>
          <w:szCs w:val="23"/>
        </w:rPr>
        <w:t xml:space="preserve">Adapun pemilihan </w:t>
      </w:r>
      <w:r w:rsidRPr="00897757">
        <w:rPr>
          <w:rFonts w:ascii="Times New Roman" w:hAnsi="Times New Roman" w:cs="Times New Roman"/>
          <w:i/>
          <w:sz w:val="23"/>
          <w:szCs w:val="23"/>
        </w:rPr>
        <w:t>informan</w:t>
      </w:r>
      <w:r w:rsidRPr="00897757">
        <w:rPr>
          <w:rFonts w:ascii="Times New Roman" w:hAnsi="Times New Roman" w:cs="Times New Roman"/>
          <w:sz w:val="23"/>
          <w:szCs w:val="23"/>
        </w:rPr>
        <w:t xml:space="preserve"> diatas berdasarkan pertimbangan-pertimbangan, sebagai berikut:</w:t>
      </w:r>
    </w:p>
    <w:p w:rsidR="003A281E" w:rsidRPr="00BF56BF" w:rsidRDefault="00EC0637" w:rsidP="00897757">
      <w:pPr>
        <w:pStyle w:val="ListParagraph"/>
        <w:numPr>
          <w:ilvl w:val="0"/>
          <w:numId w:val="33"/>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M</w:t>
      </w:r>
      <w:r w:rsidR="003A281E" w:rsidRPr="00BF56BF">
        <w:rPr>
          <w:rFonts w:ascii="Times New Roman" w:hAnsi="Times New Roman" w:cs="Times New Roman"/>
          <w:sz w:val="23"/>
          <w:szCs w:val="23"/>
        </w:rPr>
        <w:t xml:space="preserve">asyarakat </w:t>
      </w:r>
      <w:r w:rsidRPr="00BF56BF">
        <w:rPr>
          <w:rFonts w:ascii="Times New Roman" w:hAnsi="Times New Roman" w:cs="Times New Roman"/>
          <w:sz w:val="23"/>
          <w:szCs w:val="23"/>
        </w:rPr>
        <w:t xml:space="preserve">bertempat tinggal </w:t>
      </w:r>
      <w:r w:rsidR="003A281E" w:rsidRPr="00BF56BF">
        <w:rPr>
          <w:rFonts w:ascii="Times New Roman" w:hAnsi="Times New Roman" w:cs="Times New Roman"/>
          <w:sz w:val="23"/>
          <w:szCs w:val="23"/>
        </w:rPr>
        <w:t>di</w:t>
      </w:r>
      <w:r w:rsidR="006B2625" w:rsidRPr="00BF56BF">
        <w:rPr>
          <w:rFonts w:ascii="Times New Roman" w:hAnsi="Times New Roman" w:cs="Times New Roman"/>
          <w:sz w:val="23"/>
          <w:szCs w:val="23"/>
        </w:rPr>
        <w:t xml:space="preserve"> kawasan</w:t>
      </w:r>
      <w:r w:rsidR="003A281E" w:rsidRPr="00BF56BF">
        <w:rPr>
          <w:rFonts w:ascii="Times New Roman" w:hAnsi="Times New Roman" w:cs="Times New Roman"/>
          <w:sz w:val="23"/>
          <w:szCs w:val="23"/>
        </w:rPr>
        <w:t xml:space="preserve"> Kelurahan Belimbing</w:t>
      </w:r>
    </w:p>
    <w:p w:rsidR="003A281E" w:rsidRPr="00BF56BF" w:rsidRDefault="003A281E" w:rsidP="00897757">
      <w:pPr>
        <w:pStyle w:val="ListParagraph"/>
        <w:numPr>
          <w:ilvl w:val="0"/>
          <w:numId w:val="33"/>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 xml:space="preserve">Pernah membuka </w:t>
      </w:r>
      <w:r w:rsidRPr="00BF56BF">
        <w:rPr>
          <w:rFonts w:ascii="Times New Roman" w:hAnsi="Times New Roman" w:cs="Times New Roman"/>
          <w:i/>
          <w:sz w:val="23"/>
          <w:szCs w:val="23"/>
        </w:rPr>
        <w:t>website</w:t>
      </w:r>
      <w:r w:rsidRPr="00BF56BF">
        <w:rPr>
          <w:rFonts w:ascii="Times New Roman" w:hAnsi="Times New Roman" w:cs="Times New Roman"/>
          <w:sz w:val="23"/>
          <w:szCs w:val="23"/>
        </w:rPr>
        <w:t xml:space="preserve"> Kelurahan Belimbing</w:t>
      </w:r>
    </w:p>
    <w:p w:rsidR="003A281E" w:rsidRPr="00BF56BF" w:rsidRDefault="003A281E" w:rsidP="00897757">
      <w:pPr>
        <w:pStyle w:val="ListParagraph"/>
        <w:numPr>
          <w:ilvl w:val="0"/>
          <w:numId w:val="33"/>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 xml:space="preserve">Mengetahui isi dan konten dari </w:t>
      </w:r>
      <w:r w:rsidRPr="00BF56BF">
        <w:rPr>
          <w:rFonts w:ascii="Times New Roman" w:hAnsi="Times New Roman" w:cs="Times New Roman"/>
          <w:i/>
          <w:sz w:val="23"/>
          <w:szCs w:val="23"/>
        </w:rPr>
        <w:t>website</w:t>
      </w:r>
      <w:r w:rsidRPr="00BF56BF">
        <w:rPr>
          <w:rFonts w:ascii="Times New Roman" w:hAnsi="Times New Roman" w:cs="Times New Roman"/>
          <w:sz w:val="23"/>
          <w:szCs w:val="23"/>
        </w:rPr>
        <w:t xml:space="preserve"> Kelurahan Belimbing</w:t>
      </w:r>
    </w:p>
    <w:p w:rsidR="009F2178" w:rsidRPr="00BF56BF" w:rsidRDefault="009F2178"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Untuk menunjang penelitian yang dilakukan maka di perlukan data yang berhubungan dengan penelitian ini. Adapun jenis data tersebut antara lain :</w:t>
      </w:r>
    </w:p>
    <w:p w:rsidR="003A281E" w:rsidRPr="00BF56BF" w:rsidRDefault="009F2178" w:rsidP="00897757">
      <w:pPr>
        <w:pStyle w:val="ListParagraph"/>
        <w:numPr>
          <w:ilvl w:val="0"/>
          <w:numId w:val="2"/>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 xml:space="preserve">Data primer yaitu data yang diperoleh secara langsung dari objek penelitian/sumber data utama. Sumber dari data primer adalah data yang diperoleh dari instrument penelitian yaitu wawancara dan kuesioner dengan jenis pertanyaan terbuka. </w:t>
      </w:r>
    </w:p>
    <w:p w:rsidR="009F2178" w:rsidRPr="00BF56BF" w:rsidRDefault="009F2178" w:rsidP="00897757">
      <w:pPr>
        <w:pStyle w:val="ListParagraph"/>
        <w:numPr>
          <w:ilvl w:val="0"/>
          <w:numId w:val="2"/>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Data sekunder yaitu data dalam bentuk yang sudah jadi seperti :</w:t>
      </w:r>
    </w:p>
    <w:p w:rsidR="00E650A6" w:rsidRPr="00BF56BF" w:rsidRDefault="009F2178" w:rsidP="00897757">
      <w:pPr>
        <w:pStyle w:val="ListParagraph"/>
        <w:numPr>
          <w:ilvl w:val="0"/>
          <w:numId w:val="3"/>
        </w:numPr>
        <w:spacing w:after="0" w:line="240" w:lineRule="auto"/>
        <w:ind w:left="567" w:hanging="283"/>
        <w:jc w:val="both"/>
        <w:rPr>
          <w:rFonts w:ascii="Times New Roman" w:hAnsi="Times New Roman" w:cs="Times New Roman"/>
          <w:sz w:val="23"/>
          <w:szCs w:val="23"/>
        </w:rPr>
      </w:pPr>
      <w:r w:rsidRPr="00BF56BF">
        <w:rPr>
          <w:rFonts w:ascii="Times New Roman" w:hAnsi="Times New Roman" w:cs="Times New Roman"/>
          <w:sz w:val="23"/>
          <w:szCs w:val="23"/>
        </w:rPr>
        <w:t>Buku-buku yang menjadi referensi</w:t>
      </w:r>
    </w:p>
    <w:p w:rsidR="00E650A6" w:rsidRPr="00BF56BF" w:rsidRDefault="009F2178" w:rsidP="00897757">
      <w:pPr>
        <w:pStyle w:val="ListParagraph"/>
        <w:numPr>
          <w:ilvl w:val="0"/>
          <w:numId w:val="3"/>
        </w:numPr>
        <w:spacing w:after="0" w:line="240" w:lineRule="auto"/>
        <w:ind w:left="567" w:hanging="283"/>
        <w:jc w:val="both"/>
        <w:rPr>
          <w:rFonts w:ascii="Times New Roman" w:hAnsi="Times New Roman" w:cs="Times New Roman"/>
          <w:sz w:val="23"/>
          <w:szCs w:val="23"/>
        </w:rPr>
      </w:pPr>
      <w:r w:rsidRPr="00BF56BF">
        <w:rPr>
          <w:rFonts w:ascii="Times New Roman" w:hAnsi="Times New Roman" w:cs="Times New Roman"/>
          <w:sz w:val="23"/>
          <w:szCs w:val="23"/>
        </w:rPr>
        <w:t>Dokumen-dokumen</w:t>
      </w:r>
    </w:p>
    <w:p w:rsidR="00E650A6" w:rsidRPr="00BF56BF" w:rsidRDefault="009F2178" w:rsidP="00897757">
      <w:pPr>
        <w:pStyle w:val="ListParagraph"/>
        <w:numPr>
          <w:ilvl w:val="0"/>
          <w:numId w:val="3"/>
        </w:numPr>
        <w:spacing w:after="0" w:line="240" w:lineRule="auto"/>
        <w:ind w:left="567" w:hanging="283"/>
        <w:jc w:val="both"/>
        <w:rPr>
          <w:rFonts w:ascii="Times New Roman" w:hAnsi="Times New Roman" w:cs="Times New Roman"/>
          <w:sz w:val="23"/>
          <w:szCs w:val="23"/>
        </w:rPr>
      </w:pPr>
      <w:r w:rsidRPr="00BF56BF">
        <w:rPr>
          <w:rFonts w:ascii="Times New Roman" w:hAnsi="Times New Roman" w:cs="Times New Roman"/>
          <w:sz w:val="23"/>
          <w:szCs w:val="23"/>
        </w:rPr>
        <w:t>Internet</w:t>
      </w:r>
    </w:p>
    <w:p w:rsidR="00897757" w:rsidRDefault="00897757" w:rsidP="00897757">
      <w:pPr>
        <w:spacing w:after="0" w:line="240" w:lineRule="auto"/>
        <w:jc w:val="both"/>
        <w:rPr>
          <w:rFonts w:ascii="Times New Roman" w:hAnsi="Times New Roman" w:cs="Times New Roman"/>
          <w:sz w:val="23"/>
          <w:szCs w:val="23"/>
        </w:rPr>
      </w:pPr>
    </w:p>
    <w:p w:rsidR="009F2178" w:rsidRPr="00897757" w:rsidRDefault="009F2178" w:rsidP="00897757">
      <w:pPr>
        <w:spacing w:after="0" w:line="240" w:lineRule="auto"/>
        <w:jc w:val="both"/>
        <w:rPr>
          <w:rFonts w:ascii="Times New Roman" w:hAnsi="Times New Roman" w:cs="Times New Roman"/>
          <w:b/>
          <w:i/>
          <w:sz w:val="23"/>
          <w:szCs w:val="23"/>
        </w:rPr>
      </w:pPr>
      <w:r w:rsidRPr="00897757">
        <w:rPr>
          <w:rFonts w:ascii="Times New Roman" w:hAnsi="Times New Roman" w:cs="Times New Roman"/>
          <w:b/>
          <w:i/>
          <w:sz w:val="23"/>
          <w:szCs w:val="23"/>
        </w:rPr>
        <w:t>Teknik Pengambilan Data</w:t>
      </w:r>
    </w:p>
    <w:p w:rsidR="009A2ED2" w:rsidRPr="00BF56BF" w:rsidRDefault="009F2178"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Dalam setiap penelitian perlu menggunakan kemampuan memilih dan bahkan juga menyusun teknik dan alat pengumpul data yang relevan. Sehubungan dengan itu maka peneliti menggunakan beberapa teknik dala</w:t>
      </w:r>
      <w:r w:rsidR="007D5041" w:rsidRPr="00BF56BF">
        <w:rPr>
          <w:rFonts w:ascii="Times New Roman" w:hAnsi="Times New Roman" w:cs="Times New Roman"/>
          <w:sz w:val="23"/>
          <w:szCs w:val="23"/>
        </w:rPr>
        <w:t>m pengumpulan data, antara lain</w:t>
      </w:r>
      <w:r w:rsidRPr="00BF56BF">
        <w:rPr>
          <w:rFonts w:ascii="Times New Roman" w:hAnsi="Times New Roman" w:cs="Times New Roman"/>
          <w:sz w:val="23"/>
          <w:szCs w:val="23"/>
        </w:rPr>
        <w:t>:</w:t>
      </w:r>
    </w:p>
    <w:p w:rsidR="009F2178" w:rsidRPr="00BF56BF" w:rsidRDefault="009F2178" w:rsidP="00897757">
      <w:pPr>
        <w:pStyle w:val="ListParagraph"/>
        <w:numPr>
          <w:ilvl w:val="0"/>
          <w:numId w:val="4"/>
        </w:numPr>
        <w:spacing w:after="0" w:line="240" w:lineRule="auto"/>
        <w:ind w:left="284" w:hanging="283"/>
        <w:jc w:val="both"/>
        <w:rPr>
          <w:rFonts w:ascii="Times New Roman" w:hAnsi="Times New Roman" w:cs="Times New Roman"/>
          <w:sz w:val="23"/>
          <w:szCs w:val="23"/>
        </w:rPr>
      </w:pPr>
      <w:r w:rsidRPr="00BF56BF">
        <w:rPr>
          <w:rFonts w:ascii="Times New Roman" w:hAnsi="Times New Roman" w:cs="Times New Roman"/>
          <w:sz w:val="23"/>
          <w:szCs w:val="23"/>
        </w:rPr>
        <w:t>Observasi</w:t>
      </w:r>
    </w:p>
    <w:p w:rsidR="00314A7A" w:rsidRPr="00BF56BF" w:rsidRDefault="00314A7A" w:rsidP="00897757">
      <w:pPr>
        <w:pStyle w:val="ListParagraph"/>
        <w:numPr>
          <w:ilvl w:val="0"/>
          <w:numId w:val="4"/>
        </w:numPr>
        <w:spacing w:after="0" w:line="240" w:lineRule="auto"/>
        <w:ind w:left="284" w:hanging="283"/>
        <w:jc w:val="both"/>
        <w:rPr>
          <w:rFonts w:ascii="Times New Roman" w:hAnsi="Times New Roman" w:cs="Times New Roman"/>
          <w:sz w:val="23"/>
          <w:szCs w:val="23"/>
        </w:rPr>
      </w:pPr>
      <w:r w:rsidRPr="00BF56BF">
        <w:rPr>
          <w:rFonts w:ascii="Times New Roman" w:hAnsi="Times New Roman" w:cs="Times New Roman"/>
          <w:sz w:val="23"/>
          <w:szCs w:val="23"/>
        </w:rPr>
        <w:t>Wawancara</w:t>
      </w:r>
    </w:p>
    <w:p w:rsidR="009F2178" w:rsidRPr="00BF56BF" w:rsidRDefault="009F2178" w:rsidP="00897757">
      <w:pPr>
        <w:pStyle w:val="ListParagraph"/>
        <w:numPr>
          <w:ilvl w:val="0"/>
          <w:numId w:val="4"/>
        </w:numPr>
        <w:spacing w:after="0" w:line="240" w:lineRule="auto"/>
        <w:ind w:left="284" w:hanging="283"/>
        <w:jc w:val="both"/>
        <w:rPr>
          <w:rFonts w:ascii="Times New Roman" w:hAnsi="Times New Roman" w:cs="Times New Roman"/>
          <w:sz w:val="23"/>
          <w:szCs w:val="23"/>
        </w:rPr>
      </w:pPr>
      <w:r w:rsidRPr="00BF56BF">
        <w:rPr>
          <w:rFonts w:ascii="Times New Roman" w:hAnsi="Times New Roman" w:cs="Times New Roman"/>
          <w:sz w:val="23"/>
          <w:szCs w:val="23"/>
        </w:rPr>
        <w:t>Dokumentasi</w:t>
      </w:r>
    </w:p>
    <w:p w:rsidR="00C862A7" w:rsidRPr="00BF56BF" w:rsidRDefault="00C862A7" w:rsidP="001D2438">
      <w:pPr>
        <w:pStyle w:val="ListParagraph"/>
        <w:spacing w:after="0" w:line="240" w:lineRule="auto"/>
        <w:ind w:left="567"/>
        <w:jc w:val="both"/>
        <w:rPr>
          <w:rFonts w:ascii="Times New Roman" w:hAnsi="Times New Roman" w:cs="Times New Roman"/>
          <w:sz w:val="23"/>
          <w:szCs w:val="23"/>
        </w:rPr>
      </w:pPr>
    </w:p>
    <w:p w:rsidR="009F2178" w:rsidRPr="00897757" w:rsidRDefault="009F2178" w:rsidP="00897757">
      <w:pPr>
        <w:spacing w:after="0" w:line="240" w:lineRule="auto"/>
        <w:jc w:val="both"/>
        <w:rPr>
          <w:rFonts w:ascii="Times New Roman" w:hAnsi="Times New Roman" w:cs="Times New Roman"/>
          <w:b/>
          <w:i/>
          <w:sz w:val="23"/>
          <w:szCs w:val="23"/>
        </w:rPr>
      </w:pPr>
      <w:r w:rsidRPr="00897757">
        <w:rPr>
          <w:rFonts w:ascii="Times New Roman" w:hAnsi="Times New Roman" w:cs="Times New Roman"/>
          <w:b/>
          <w:i/>
          <w:sz w:val="23"/>
          <w:szCs w:val="23"/>
        </w:rPr>
        <w:t>Teknik analisis Data</w:t>
      </w:r>
    </w:p>
    <w:p w:rsidR="002A4259" w:rsidRPr="00BF56BF" w:rsidRDefault="009F2178"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Dalam penelitian i</w:t>
      </w:r>
      <w:r w:rsidR="00C43CD1" w:rsidRPr="00BF56BF">
        <w:rPr>
          <w:rFonts w:ascii="Times New Roman" w:hAnsi="Times New Roman" w:cs="Times New Roman"/>
          <w:sz w:val="23"/>
          <w:szCs w:val="23"/>
        </w:rPr>
        <w:t>ni, peneliti mengikuti langkah-</w:t>
      </w:r>
      <w:r w:rsidRPr="00BF56BF">
        <w:rPr>
          <w:rFonts w:ascii="Times New Roman" w:hAnsi="Times New Roman" w:cs="Times New Roman"/>
          <w:sz w:val="23"/>
          <w:szCs w:val="23"/>
        </w:rPr>
        <w:t>langkah seperti yang dianjurkan oleh Miles dan Huberman (Sugi</w:t>
      </w:r>
      <w:r w:rsidR="00B25C53" w:rsidRPr="00BF56BF">
        <w:rPr>
          <w:rFonts w:ascii="Times New Roman" w:hAnsi="Times New Roman" w:cs="Times New Roman"/>
          <w:sz w:val="23"/>
          <w:szCs w:val="23"/>
        </w:rPr>
        <w:t>y</w:t>
      </w:r>
      <w:r w:rsidR="00E079CF" w:rsidRPr="00BF56BF">
        <w:rPr>
          <w:rFonts w:ascii="Times New Roman" w:hAnsi="Times New Roman" w:cs="Times New Roman"/>
          <w:sz w:val="23"/>
          <w:szCs w:val="23"/>
        </w:rPr>
        <w:t>ono, 2014</w:t>
      </w:r>
      <w:r w:rsidRPr="00BF56BF">
        <w:rPr>
          <w:rFonts w:ascii="Times New Roman" w:hAnsi="Times New Roman" w:cs="Times New Roman"/>
          <w:sz w:val="23"/>
          <w:szCs w:val="23"/>
        </w:rPr>
        <w:t>) yaitu :</w:t>
      </w:r>
    </w:p>
    <w:p w:rsidR="009F2178" w:rsidRPr="00BF56BF" w:rsidRDefault="009F2178" w:rsidP="00897757">
      <w:pPr>
        <w:pStyle w:val="ListParagraph"/>
        <w:numPr>
          <w:ilvl w:val="0"/>
          <w:numId w:val="5"/>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Pengumpulan data</w:t>
      </w:r>
    </w:p>
    <w:p w:rsidR="00EC0637" w:rsidRPr="00BF56BF" w:rsidRDefault="009F2178" w:rsidP="00897757">
      <w:pPr>
        <w:pStyle w:val="ListParagraph"/>
        <w:numPr>
          <w:ilvl w:val="0"/>
          <w:numId w:val="5"/>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lastRenderedPageBreak/>
        <w:t>Reduksi data</w:t>
      </w:r>
    </w:p>
    <w:p w:rsidR="009F2178" w:rsidRPr="00BF56BF" w:rsidRDefault="009F2178" w:rsidP="00897757">
      <w:pPr>
        <w:pStyle w:val="ListParagraph"/>
        <w:numPr>
          <w:ilvl w:val="0"/>
          <w:numId w:val="5"/>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Penyajian data</w:t>
      </w:r>
    </w:p>
    <w:p w:rsidR="009479E3" w:rsidRPr="00BF56BF" w:rsidRDefault="00C43CD1" w:rsidP="00897757">
      <w:pPr>
        <w:pStyle w:val="ListParagraph"/>
        <w:numPr>
          <w:ilvl w:val="0"/>
          <w:numId w:val="5"/>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Penarikan kesimpulan/</w:t>
      </w:r>
      <w:r w:rsidR="009F2178" w:rsidRPr="00BF56BF">
        <w:rPr>
          <w:rFonts w:ascii="Times New Roman" w:hAnsi="Times New Roman" w:cs="Times New Roman"/>
          <w:sz w:val="23"/>
          <w:szCs w:val="23"/>
        </w:rPr>
        <w:t>verifikasi</w:t>
      </w:r>
    </w:p>
    <w:p w:rsidR="00897757" w:rsidRDefault="00897757" w:rsidP="001D2438">
      <w:pPr>
        <w:spacing w:after="0" w:line="240" w:lineRule="auto"/>
        <w:jc w:val="both"/>
        <w:rPr>
          <w:rFonts w:ascii="Times New Roman" w:hAnsi="Times New Roman" w:cs="Times New Roman"/>
          <w:b/>
          <w:sz w:val="23"/>
          <w:szCs w:val="23"/>
        </w:rPr>
      </w:pPr>
    </w:p>
    <w:p w:rsidR="00EC0637" w:rsidRPr="00BF56BF" w:rsidRDefault="00337DA2" w:rsidP="001D2438">
      <w:pPr>
        <w:spacing w:after="0" w:line="240" w:lineRule="auto"/>
        <w:jc w:val="both"/>
        <w:rPr>
          <w:rFonts w:ascii="Times New Roman" w:hAnsi="Times New Roman" w:cs="Times New Roman"/>
          <w:sz w:val="23"/>
          <w:szCs w:val="23"/>
        </w:rPr>
      </w:pPr>
      <w:r w:rsidRPr="00BF56BF">
        <w:rPr>
          <w:rFonts w:ascii="Times New Roman" w:hAnsi="Times New Roman" w:cs="Times New Roman"/>
          <w:b/>
          <w:sz w:val="23"/>
          <w:szCs w:val="23"/>
        </w:rPr>
        <w:t>HASIL PENELITIAN DAN PEMBAHASAN</w:t>
      </w:r>
    </w:p>
    <w:p w:rsidR="00B86D66" w:rsidRPr="00897757" w:rsidRDefault="00B86D66" w:rsidP="001D2438">
      <w:pPr>
        <w:spacing w:after="0" w:line="240" w:lineRule="auto"/>
        <w:jc w:val="both"/>
        <w:rPr>
          <w:rFonts w:ascii="Times New Roman" w:hAnsi="Times New Roman" w:cs="Times New Roman"/>
          <w:b/>
          <w:i/>
          <w:sz w:val="23"/>
          <w:szCs w:val="23"/>
        </w:rPr>
      </w:pPr>
      <w:r w:rsidRPr="00897757">
        <w:rPr>
          <w:rFonts w:ascii="Times New Roman" w:hAnsi="Times New Roman" w:cs="Times New Roman"/>
          <w:b/>
          <w:i/>
          <w:sz w:val="23"/>
          <w:szCs w:val="23"/>
        </w:rPr>
        <w:t>Pembahasan</w:t>
      </w:r>
    </w:p>
    <w:p w:rsidR="00E4724B" w:rsidRPr="00BF56BF" w:rsidRDefault="00E4724B" w:rsidP="001D2438">
      <w:pPr>
        <w:spacing w:after="0" w:line="240" w:lineRule="auto"/>
        <w:ind w:left="567" w:hanging="567"/>
        <w:jc w:val="both"/>
        <w:rPr>
          <w:rFonts w:ascii="Times New Roman" w:hAnsi="Times New Roman" w:cs="Times New Roman"/>
          <w:b/>
          <w:i/>
          <w:sz w:val="23"/>
          <w:szCs w:val="23"/>
        </w:rPr>
      </w:pPr>
      <w:r w:rsidRPr="00BF56BF">
        <w:rPr>
          <w:rFonts w:ascii="Times New Roman" w:hAnsi="Times New Roman" w:cs="Times New Roman"/>
          <w:b/>
          <w:i/>
          <w:sz w:val="23"/>
          <w:szCs w:val="23"/>
        </w:rPr>
        <w:t>User to System</w:t>
      </w:r>
    </w:p>
    <w:p w:rsidR="00972F05" w:rsidRPr="00BF56BF" w:rsidRDefault="003E7AA0"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Menurut McMillan (dalam Lievrouw, 2006:207)  </w:t>
      </w:r>
      <w:r w:rsidR="002C5A2F" w:rsidRPr="00BF56BF">
        <w:rPr>
          <w:rFonts w:ascii="Times New Roman" w:hAnsi="Times New Roman" w:cs="Times New Roman"/>
          <w:i/>
          <w:sz w:val="23"/>
          <w:szCs w:val="23"/>
        </w:rPr>
        <w:t>User to system m</w:t>
      </w:r>
      <w:r w:rsidR="002C5A2F" w:rsidRPr="00BF56BF">
        <w:rPr>
          <w:rFonts w:ascii="Times New Roman" w:hAnsi="Times New Roman" w:cs="Times New Roman"/>
          <w:sz w:val="23"/>
          <w:szCs w:val="23"/>
        </w:rPr>
        <w:t>erupakan tipe interaktivitas yang berarti interaksi dengan teknologi web, seperti mengunduh, me-link ke fitur tertentu dan meng-klick. Komunikasi ini bersifat satu arah yaitu pengunjung berinteraksi dengan situs melalui fitur yang ada di website tersebut.</w:t>
      </w:r>
      <w:r w:rsidRPr="00BF56BF">
        <w:rPr>
          <w:rFonts w:ascii="Times New Roman" w:hAnsi="Times New Roman" w:cs="Times New Roman"/>
          <w:sz w:val="23"/>
          <w:szCs w:val="23"/>
        </w:rPr>
        <w:t xml:space="preserve"> </w:t>
      </w:r>
      <w:r w:rsidR="00AF3431" w:rsidRPr="00BF56BF">
        <w:rPr>
          <w:rFonts w:ascii="Times New Roman" w:hAnsi="Times New Roman" w:cs="Times New Roman"/>
          <w:sz w:val="23"/>
          <w:szCs w:val="23"/>
        </w:rPr>
        <w:t xml:space="preserve">Maka, untuk merancang website yang interaktif, suatu website harus dirancang dari fitur-fitur yang interaktif sehingga memungkinkan interaksi yang baik antara website dengan pengguna. </w:t>
      </w:r>
      <w:r w:rsidR="000D44B8" w:rsidRPr="00BF56BF">
        <w:rPr>
          <w:rFonts w:ascii="Times New Roman" w:hAnsi="Times New Roman" w:cs="Times New Roman"/>
          <w:sz w:val="23"/>
          <w:szCs w:val="23"/>
        </w:rPr>
        <w:t>Jika dikaitkan dengan hasil wawancara diata</w:t>
      </w:r>
      <w:r w:rsidR="00986273" w:rsidRPr="00BF56BF">
        <w:rPr>
          <w:rFonts w:ascii="Times New Roman" w:hAnsi="Times New Roman" w:cs="Times New Roman"/>
          <w:sz w:val="23"/>
          <w:szCs w:val="23"/>
        </w:rPr>
        <w:t xml:space="preserve">s, </w:t>
      </w:r>
      <w:r w:rsidR="00CF6116" w:rsidRPr="00BF56BF">
        <w:rPr>
          <w:rFonts w:ascii="Times New Roman" w:hAnsi="Times New Roman" w:cs="Times New Roman"/>
          <w:sz w:val="23"/>
          <w:szCs w:val="23"/>
        </w:rPr>
        <w:t>website ini memiliki beberapa</w:t>
      </w:r>
      <w:r w:rsidR="00C42D2C" w:rsidRPr="00BF56BF">
        <w:rPr>
          <w:rFonts w:ascii="Times New Roman" w:hAnsi="Times New Roman" w:cs="Times New Roman"/>
          <w:sz w:val="23"/>
          <w:szCs w:val="23"/>
        </w:rPr>
        <w:t xml:space="preserve"> fitur yang </w:t>
      </w:r>
      <w:r w:rsidR="00690589" w:rsidRPr="00BF56BF">
        <w:rPr>
          <w:rFonts w:ascii="Times New Roman" w:hAnsi="Times New Roman" w:cs="Times New Roman"/>
          <w:sz w:val="23"/>
          <w:szCs w:val="23"/>
        </w:rPr>
        <w:t>diharapkan berguna dan bermanfaat untuk memudahkan warganya</w:t>
      </w:r>
      <w:r w:rsidR="00CF6116" w:rsidRPr="00BF56BF">
        <w:rPr>
          <w:rFonts w:ascii="Times New Roman" w:hAnsi="Times New Roman" w:cs="Times New Roman"/>
          <w:sz w:val="23"/>
          <w:szCs w:val="23"/>
        </w:rPr>
        <w:t>.</w:t>
      </w:r>
    </w:p>
    <w:p w:rsidR="00972F05" w:rsidRPr="00BF56BF" w:rsidRDefault="00690589" w:rsidP="001D2438">
      <w:pPr>
        <w:pStyle w:val="ListParagraph"/>
        <w:spacing w:after="0" w:line="240" w:lineRule="auto"/>
        <w:ind w:left="0" w:firstLine="567"/>
        <w:jc w:val="both"/>
        <w:rPr>
          <w:rFonts w:ascii="Times New Roman" w:hAnsi="Times New Roman" w:cs="Times New Roman"/>
          <w:sz w:val="23"/>
          <w:szCs w:val="23"/>
        </w:rPr>
      </w:pPr>
      <w:r w:rsidRPr="00BF56BF">
        <w:rPr>
          <w:rStyle w:val="Hyperlink"/>
          <w:rFonts w:ascii="Times New Roman" w:hAnsi="Times New Roman" w:cs="Times New Roman"/>
          <w:color w:val="auto"/>
          <w:sz w:val="23"/>
          <w:szCs w:val="23"/>
          <w:u w:val="none"/>
        </w:rPr>
        <w:t xml:space="preserve">Menurut </w:t>
      </w:r>
      <w:r w:rsidRPr="00BF56BF">
        <w:rPr>
          <w:rFonts w:ascii="Times New Roman" w:hAnsi="Times New Roman" w:cs="Times New Roman"/>
          <w:sz w:val="23"/>
          <w:szCs w:val="23"/>
        </w:rPr>
        <w:t>Suyanto (2009) sebaik apapun situs web secara desain grafis, tanpa konten yang berguna dan bermanfaat maka akan kurang berarti, konten yang baik akan menarik, relevan, dan pantas untuk target audien situs web tersebut.</w:t>
      </w:r>
      <w:r w:rsidR="00972F05" w:rsidRPr="00BF56BF">
        <w:rPr>
          <w:rFonts w:ascii="Times New Roman" w:hAnsi="Times New Roman" w:cs="Times New Roman"/>
          <w:sz w:val="23"/>
          <w:szCs w:val="23"/>
        </w:rPr>
        <w:t xml:space="preserve"> Berdasarkan peneli</w:t>
      </w:r>
      <w:r w:rsidRPr="00BF56BF">
        <w:rPr>
          <w:rFonts w:ascii="Times New Roman" w:hAnsi="Times New Roman" w:cs="Times New Roman"/>
          <w:sz w:val="23"/>
          <w:szCs w:val="23"/>
        </w:rPr>
        <w:t>tian diatas website belimbing.id ini cukup membantu dan bermanfaat bagi penggunanya dalam hal pemberian informasi</w:t>
      </w:r>
      <w:r w:rsidR="00972F05" w:rsidRPr="00BF56BF">
        <w:rPr>
          <w:rFonts w:ascii="Times New Roman" w:hAnsi="Times New Roman" w:cs="Times New Roman"/>
          <w:sz w:val="23"/>
          <w:szCs w:val="23"/>
        </w:rPr>
        <w:t xml:space="preserve"> di dalam fitur Sistem Informasi Manajeman yang berisi informasi-informasi terkait kelurahan belimbing baik yang berbentuk informasi pelayanan</w:t>
      </w:r>
      <w:r w:rsidRPr="00BF56BF">
        <w:rPr>
          <w:rFonts w:ascii="Times New Roman" w:hAnsi="Times New Roman" w:cs="Times New Roman"/>
          <w:sz w:val="23"/>
          <w:szCs w:val="23"/>
        </w:rPr>
        <w:t xml:space="preserve">. </w:t>
      </w:r>
      <w:r w:rsidR="00972F05" w:rsidRPr="00BF56BF">
        <w:rPr>
          <w:rFonts w:ascii="Times New Roman" w:hAnsi="Times New Roman" w:cs="Times New Roman"/>
          <w:sz w:val="23"/>
          <w:szCs w:val="23"/>
        </w:rPr>
        <w:t xml:space="preserve">Seperti pada tampilan depan kelurahan belimbing yang menyediakan fitur pencarian untuk memudahkan masyarakat bisa langsung saja mengetik kata kunci yang ingin dicari. </w:t>
      </w:r>
    </w:p>
    <w:p w:rsidR="00394533" w:rsidRPr="00BF56BF" w:rsidRDefault="00972F05"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Hal ini sejalan dengan kriteria website yang baik menurut Suyanto (2009:61-69) terkait sistem navigasi atau struktur dari suatu website terkait kemudahan bernavigasi dalam situs web melibatkan sistem navigasi web secara keseluruhan dan desain interface situ web tersebut. Dimana navigasi dapat membantu pengunjung dengan mudah dalam menelusuri web tersebut untuk menemukan apa yang mereka cari. </w:t>
      </w:r>
    </w:p>
    <w:p w:rsidR="00897757" w:rsidRDefault="00897757" w:rsidP="001D2438">
      <w:pPr>
        <w:tabs>
          <w:tab w:val="left" w:pos="720"/>
          <w:tab w:val="left" w:pos="1440"/>
          <w:tab w:val="left" w:pos="3031"/>
        </w:tabs>
        <w:spacing w:after="0" w:line="240" w:lineRule="auto"/>
        <w:ind w:left="567" w:hanging="567"/>
        <w:jc w:val="both"/>
        <w:rPr>
          <w:rFonts w:ascii="Times New Roman" w:hAnsi="Times New Roman" w:cs="Times New Roman"/>
          <w:b/>
          <w:sz w:val="23"/>
          <w:szCs w:val="23"/>
        </w:rPr>
      </w:pPr>
    </w:p>
    <w:p w:rsidR="00E4724B" w:rsidRPr="00BF56BF" w:rsidRDefault="00394533" w:rsidP="001D2438">
      <w:pPr>
        <w:tabs>
          <w:tab w:val="left" w:pos="720"/>
          <w:tab w:val="left" w:pos="1440"/>
          <w:tab w:val="left" w:pos="3031"/>
        </w:tabs>
        <w:spacing w:after="0" w:line="240" w:lineRule="auto"/>
        <w:ind w:left="567" w:hanging="567"/>
        <w:jc w:val="both"/>
        <w:rPr>
          <w:rFonts w:ascii="Times New Roman" w:hAnsi="Times New Roman" w:cs="Times New Roman"/>
          <w:b/>
          <w:i/>
          <w:sz w:val="23"/>
          <w:szCs w:val="23"/>
        </w:rPr>
      </w:pPr>
      <w:r w:rsidRPr="00BF56BF">
        <w:rPr>
          <w:rFonts w:ascii="Times New Roman" w:hAnsi="Times New Roman" w:cs="Times New Roman"/>
          <w:b/>
          <w:i/>
          <w:sz w:val="23"/>
          <w:szCs w:val="23"/>
        </w:rPr>
        <w:t>User to User</w:t>
      </w:r>
    </w:p>
    <w:p w:rsidR="0005553E" w:rsidRPr="00BF56BF" w:rsidRDefault="00C17711"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Interaktivitas menandakan hubungan antara manusia dan komputer, dan dengan manusia lain melalui komputer. </w:t>
      </w:r>
      <w:r w:rsidR="00BC4F8A" w:rsidRPr="00BF56BF">
        <w:rPr>
          <w:rFonts w:ascii="Times New Roman" w:eastAsia="Times New Roman" w:hAnsi="Times New Roman" w:cs="Times New Roman"/>
          <w:i/>
          <w:sz w:val="23"/>
          <w:szCs w:val="23"/>
        </w:rPr>
        <w:t xml:space="preserve">User to user interactivity </w:t>
      </w:r>
      <w:r w:rsidR="00BC4F8A" w:rsidRPr="00BF56BF">
        <w:rPr>
          <w:rFonts w:ascii="Times New Roman" w:eastAsia="Times New Roman" w:hAnsi="Times New Roman" w:cs="Times New Roman"/>
          <w:sz w:val="23"/>
          <w:szCs w:val="23"/>
        </w:rPr>
        <w:t>memiliki karakteristik komunikasi antar pen</w:t>
      </w:r>
      <w:r w:rsidR="0054099A" w:rsidRPr="00BF56BF">
        <w:rPr>
          <w:rFonts w:ascii="Times New Roman" w:eastAsia="Times New Roman" w:hAnsi="Times New Roman" w:cs="Times New Roman"/>
          <w:sz w:val="23"/>
          <w:szCs w:val="23"/>
        </w:rPr>
        <w:t xml:space="preserve">ggunanya ataupun </w:t>
      </w:r>
      <w:r w:rsidR="00BC4F8A" w:rsidRPr="00BF56BF">
        <w:rPr>
          <w:rFonts w:ascii="Times New Roman" w:eastAsia="Times New Roman" w:hAnsi="Times New Roman" w:cs="Times New Roman"/>
          <w:sz w:val="23"/>
          <w:szCs w:val="23"/>
        </w:rPr>
        <w:t xml:space="preserve">dengan pengelola situs dengan format “kirim dan respon” yang ditemukan dalam pesan singkat, </w:t>
      </w:r>
      <w:r w:rsidR="00BC4F8A" w:rsidRPr="00BF56BF">
        <w:rPr>
          <w:rFonts w:ascii="Times New Roman" w:eastAsia="Times New Roman" w:hAnsi="Times New Roman" w:cs="Times New Roman"/>
          <w:i/>
          <w:sz w:val="23"/>
          <w:szCs w:val="23"/>
        </w:rPr>
        <w:t>chat</w:t>
      </w:r>
      <w:r w:rsidR="00BC4F8A" w:rsidRPr="00BF56BF">
        <w:rPr>
          <w:rFonts w:ascii="Times New Roman" w:eastAsia="Times New Roman" w:hAnsi="Times New Roman" w:cs="Times New Roman"/>
          <w:sz w:val="23"/>
          <w:szCs w:val="23"/>
        </w:rPr>
        <w:t xml:space="preserve"> yang dimoderasi dan juga forum diskusi. (</w:t>
      </w:r>
      <w:r w:rsidR="00BC4F8A" w:rsidRPr="00BF56BF">
        <w:rPr>
          <w:rFonts w:ascii="Times New Roman" w:hAnsi="Times New Roman" w:cs="Times New Roman"/>
          <w:sz w:val="23"/>
          <w:szCs w:val="23"/>
        </w:rPr>
        <w:t>McMillan dalam Lievrouw, 2006:207)</w:t>
      </w:r>
    </w:p>
    <w:p w:rsidR="002E1151" w:rsidRPr="00BF56BF" w:rsidRDefault="008E6597" w:rsidP="001D2438">
      <w:pPr>
        <w:pStyle w:val="ListParagraph"/>
        <w:spacing w:after="0" w:line="240" w:lineRule="auto"/>
        <w:ind w:left="0" w:firstLine="567"/>
        <w:jc w:val="both"/>
        <w:rPr>
          <w:rFonts w:ascii="Times New Roman" w:eastAsia="Times New Roman" w:hAnsi="Times New Roman" w:cs="Times New Roman"/>
          <w:sz w:val="23"/>
          <w:szCs w:val="23"/>
        </w:rPr>
      </w:pPr>
      <w:r w:rsidRPr="00BF56BF">
        <w:rPr>
          <w:rFonts w:ascii="Times New Roman" w:eastAsia="Times New Roman" w:hAnsi="Times New Roman" w:cs="Times New Roman"/>
          <w:sz w:val="23"/>
          <w:szCs w:val="23"/>
        </w:rPr>
        <w:t>Dalam website ini disediakan kolom khusus u</w:t>
      </w:r>
      <w:r w:rsidR="00DB109C" w:rsidRPr="00BF56BF">
        <w:rPr>
          <w:rFonts w:ascii="Times New Roman" w:eastAsia="Times New Roman" w:hAnsi="Times New Roman" w:cs="Times New Roman"/>
          <w:sz w:val="23"/>
          <w:szCs w:val="23"/>
        </w:rPr>
        <w:t xml:space="preserve">ntuk </w:t>
      </w:r>
      <w:r w:rsidR="005D3B00" w:rsidRPr="00BF56BF">
        <w:rPr>
          <w:rFonts w:ascii="Times New Roman" w:eastAsia="Times New Roman" w:hAnsi="Times New Roman" w:cs="Times New Roman"/>
          <w:sz w:val="23"/>
          <w:szCs w:val="23"/>
        </w:rPr>
        <w:t>Ketua RT</w:t>
      </w:r>
      <w:r w:rsidR="00DB109C" w:rsidRPr="00BF56BF">
        <w:rPr>
          <w:rFonts w:ascii="Times New Roman" w:eastAsia="Times New Roman" w:hAnsi="Times New Roman" w:cs="Times New Roman"/>
          <w:sz w:val="23"/>
          <w:szCs w:val="23"/>
        </w:rPr>
        <w:t xml:space="preserve"> berdiskusi dan</w:t>
      </w:r>
      <w:r w:rsidRPr="00BF56BF">
        <w:rPr>
          <w:rFonts w:ascii="Times New Roman" w:eastAsia="Times New Roman" w:hAnsi="Times New Roman" w:cs="Times New Roman"/>
          <w:sz w:val="23"/>
          <w:szCs w:val="23"/>
        </w:rPr>
        <w:t xml:space="preserve"> saling bertanya jawab</w:t>
      </w:r>
      <w:r w:rsidR="00DB109C" w:rsidRPr="00BF56BF">
        <w:rPr>
          <w:rFonts w:ascii="Times New Roman" w:eastAsia="Times New Roman" w:hAnsi="Times New Roman" w:cs="Times New Roman"/>
          <w:sz w:val="23"/>
          <w:szCs w:val="23"/>
        </w:rPr>
        <w:t>. Kolom untuk ketua RT</w:t>
      </w:r>
      <w:r w:rsidR="005D3B00" w:rsidRPr="00BF56BF">
        <w:rPr>
          <w:rFonts w:ascii="Times New Roman" w:eastAsia="Times New Roman" w:hAnsi="Times New Roman" w:cs="Times New Roman"/>
          <w:sz w:val="23"/>
          <w:szCs w:val="23"/>
        </w:rPr>
        <w:t xml:space="preserve"> ini</w:t>
      </w:r>
      <w:r w:rsidR="00DB109C" w:rsidRPr="00BF56BF">
        <w:rPr>
          <w:rFonts w:ascii="Times New Roman" w:eastAsia="Times New Roman" w:hAnsi="Times New Roman" w:cs="Times New Roman"/>
          <w:sz w:val="23"/>
          <w:szCs w:val="23"/>
        </w:rPr>
        <w:t xml:space="preserve"> terdapat pada fitur e-Kelurahan pada bagian e-RT. </w:t>
      </w:r>
      <w:r w:rsidR="005D3B00" w:rsidRPr="00BF56BF">
        <w:rPr>
          <w:rFonts w:ascii="Times New Roman" w:eastAsia="Times New Roman" w:hAnsi="Times New Roman" w:cs="Times New Roman"/>
          <w:sz w:val="23"/>
          <w:szCs w:val="23"/>
        </w:rPr>
        <w:t xml:space="preserve">Kolom ini disediakan sebagai media bagi ketua RT jika mengalami kebinggungan mengenai sistem pelayanan ini karena sistem pelayanan ini yang tergolong masih baru untuk Ketua RT Kelurahan Belimbing, dan akan dibantu oleh pihak Kelurahan selaku admin untuk membantu menjawab </w:t>
      </w:r>
      <w:r w:rsidR="005D3B00" w:rsidRPr="00BF56BF">
        <w:rPr>
          <w:rFonts w:ascii="Times New Roman" w:eastAsia="Times New Roman" w:hAnsi="Times New Roman" w:cs="Times New Roman"/>
          <w:sz w:val="23"/>
          <w:szCs w:val="23"/>
        </w:rPr>
        <w:lastRenderedPageBreak/>
        <w:t xml:space="preserve">pertanyaan-pertanyaan yang diajukan oleh Ketua RT. </w:t>
      </w:r>
      <w:r w:rsidR="00DB109C" w:rsidRPr="00BF56BF">
        <w:rPr>
          <w:rFonts w:ascii="Times New Roman" w:eastAsia="Times New Roman" w:hAnsi="Times New Roman" w:cs="Times New Roman"/>
          <w:sz w:val="23"/>
          <w:szCs w:val="23"/>
        </w:rPr>
        <w:t>Sedangkan untuk masyarakat umum terdapat pada fitur kontak dimana masyarakat um</w:t>
      </w:r>
      <w:r w:rsidR="009479E3" w:rsidRPr="00BF56BF">
        <w:rPr>
          <w:rFonts w:ascii="Times New Roman" w:eastAsia="Times New Roman" w:hAnsi="Times New Roman" w:cs="Times New Roman"/>
          <w:sz w:val="23"/>
          <w:szCs w:val="23"/>
        </w:rPr>
        <w:t xml:space="preserve">um dapat menyampaikan sarannya. </w:t>
      </w:r>
      <w:r w:rsidR="00DB109C" w:rsidRPr="00BF56BF">
        <w:rPr>
          <w:rFonts w:ascii="Times New Roman" w:eastAsia="Times New Roman" w:hAnsi="Times New Roman" w:cs="Times New Roman"/>
          <w:sz w:val="23"/>
          <w:szCs w:val="23"/>
        </w:rPr>
        <w:t xml:space="preserve">Namun pada fitur </w:t>
      </w:r>
      <w:r w:rsidR="00B172E1" w:rsidRPr="00BF56BF">
        <w:rPr>
          <w:rFonts w:ascii="Times New Roman" w:eastAsia="Times New Roman" w:hAnsi="Times New Roman" w:cs="Times New Roman"/>
          <w:sz w:val="23"/>
          <w:szCs w:val="23"/>
        </w:rPr>
        <w:t xml:space="preserve">untuk masyarakat umum </w:t>
      </w:r>
      <w:r w:rsidR="00DB109C" w:rsidRPr="00BF56BF">
        <w:rPr>
          <w:rFonts w:ascii="Times New Roman" w:eastAsia="Times New Roman" w:hAnsi="Times New Roman" w:cs="Times New Roman"/>
          <w:sz w:val="23"/>
          <w:szCs w:val="23"/>
        </w:rPr>
        <w:t xml:space="preserve">ini berbeda </w:t>
      </w:r>
      <w:r w:rsidR="00B172E1" w:rsidRPr="00BF56BF">
        <w:rPr>
          <w:rFonts w:ascii="Times New Roman" w:eastAsia="Times New Roman" w:hAnsi="Times New Roman" w:cs="Times New Roman"/>
          <w:sz w:val="23"/>
          <w:szCs w:val="23"/>
        </w:rPr>
        <w:t xml:space="preserve">dengan yang tersedia untuk ketua RT </w:t>
      </w:r>
      <w:r w:rsidR="0093355B" w:rsidRPr="00BF56BF">
        <w:rPr>
          <w:rFonts w:ascii="Times New Roman" w:eastAsia="Times New Roman" w:hAnsi="Times New Roman" w:cs="Times New Roman"/>
          <w:sz w:val="23"/>
          <w:szCs w:val="23"/>
        </w:rPr>
        <w:t>yang dapat langsung dijawab oleh admin dari web tersebut.</w:t>
      </w:r>
      <w:r w:rsidR="00B172E1" w:rsidRPr="00BF56BF">
        <w:rPr>
          <w:rFonts w:ascii="Times New Roman" w:eastAsia="Times New Roman" w:hAnsi="Times New Roman" w:cs="Times New Roman"/>
          <w:sz w:val="23"/>
          <w:szCs w:val="23"/>
        </w:rPr>
        <w:t xml:space="preserve"> </w:t>
      </w:r>
      <w:r w:rsidR="0093355B" w:rsidRPr="00BF56BF">
        <w:rPr>
          <w:rFonts w:ascii="Times New Roman" w:eastAsia="Times New Roman" w:hAnsi="Times New Roman" w:cs="Times New Roman"/>
          <w:sz w:val="23"/>
          <w:szCs w:val="23"/>
        </w:rPr>
        <w:t xml:space="preserve">Interaksi yang terjadi untuk masyarakat </w:t>
      </w:r>
      <w:r w:rsidR="00394533" w:rsidRPr="00BF56BF">
        <w:rPr>
          <w:rFonts w:ascii="Times New Roman" w:eastAsia="Times New Roman" w:hAnsi="Times New Roman" w:cs="Times New Roman"/>
          <w:sz w:val="23"/>
          <w:szCs w:val="23"/>
        </w:rPr>
        <w:t xml:space="preserve">umum hanya bersifat satu arah. </w:t>
      </w:r>
    </w:p>
    <w:p w:rsidR="00DB109C" w:rsidRPr="00BF56BF" w:rsidRDefault="0093355B" w:rsidP="001D2438">
      <w:pPr>
        <w:pStyle w:val="ListParagraph"/>
        <w:spacing w:after="0" w:line="240" w:lineRule="auto"/>
        <w:ind w:left="0" w:firstLine="567"/>
        <w:jc w:val="both"/>
        <w:rPr>
          <w:rFonts w:ascii="Times New Roman" w:eastAsia="Times New Roman" w:hAnsi="Times New Roman" w:cs="Times New Roman"/>
          <w:sz w:val="23"/>
          <w:szCs w:val="23"/>
        </w:rPr>
      </w:pPr>
      <w:r w:rsidRPr="00BF56BF">
        <w:rPr>
          <w:rFonts w:ascii="Times New Roman" w:eastAsia="Times New Roman" w:hAnsi="Times New Roman" w:cs="Times New Roman"/>
          <w:sz w:val="23"/>
          <w:szCs w:val="23"/>
        </w:rPr>
        <w:t xml:space="preserve">Jika menurut Harapan (2014:48), Komunikasi searah yaitu komunikasi yang datang dari satu pihak saja. Jenis ini sering menimbulkan salah pengertian atau hambatan-hambatan tertentu sehingga tujuan komunikasi sering tidak tercapai. Sedangkan </w:t>
      </w:r>
      <w:r w:rsidRPr="00BF56BF">
        <w:rPr>
          <w:rFonts w:ascii="Times New Roman" w:hAnsi="Times New Roman" w:cs="Times New Roman"/>
          <w:sz w:val="23"/>
          <w:szCs w:val="23"/>
        </w:rPr>
        <w:t xml:space="preserve">salah satu aspek yang penting dalam pelaksanaan pelayanan publik adalah kemampuan seorang petugas layanan dalam berinteraksi dan berkomunikasi dengan penerima pelayanan. Sementara itu pelayanan publik merupakan suatu tuntutan jaman dan kebutuhan manusia untuk mendapatkan yang terbaik dalam pemenuhan segala kebutuhannya dalam kehidupan ini. Untuk itu setiap orang yang berinterkasi dengan orang lain terlebih pada organisasi yang bergerak dalam bidang jasa khususnya jasa pelayanan harus mampu memberikan pelayanan yang terbaik dalam setiap interaksi yang dilakukan dengan publiknya. </w:t>
      </w:r>
    </w:p>
    <w:p w:rsidR="002E3417" w:rsidRPr="00BF56BF" w:rsidRDefault="00EB1D26"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eastAsia="Times New Roman" w:hAnsi="Times New Roman" w:cs="Times New Roman"/>
          <w:sz w:val="23"/>
          <w:szCs w:val="23"/>
        </w:rPr>
        <w:t xml:space="preserve">Jika menutur Suyanto (2009) </w:t>
      </w:r>
      <w:r w:rsidRPr="00BF56BF">
        <w:rPr>
          <w:rFonts w:ascii="Times New Roman" w:hAnsi="Times New Roman" w:cs="Times New Roman"/>
          <w:sz w:val="23"/>
          <w:szCs w:val="23"/>
        </w:rPr>
        <w:t>situs web yang memungkinkan pengunjung berinteraksi dengan situs web, pemilik/pembuat, pengunjung lain, dan dengan komputernya</w:t>
      </w:r>
      <w:r w:rsidR="00C1263A" w:rsidRPr="00BF56BF">
        <w:rPr>
          <w:rFonts w:ascii="Times New Roman" w:hAnsi="Times New Roman" w:cs="Times New Roman"/>
          <w:sz w:val="23"/>
          <w:szCs w:val="23"/>
        </w:rPr>
        <w:t>-</w:t>
      </w:r>
      <w:r w:rsidR="0093355B" w:rsidRPr="00BF56BF">
        <w:rPr>
          <w:rFonts w:ascii="Times New Roman" w:hAnsi="Times New Roman" w:cs="Times New Roman"/>
          <w:sz w:val="23"/>
          <w:szCs w:val="23"/>
        </w:rPr>
        <w:t xml:space="preserve">lah yang dapat dikriteriai menjadi </w:t>
      </w:r>
      <w:r w:rsidR="0093355B" w:rsidRPr="00BF56BF">
        <w:rPr>
          <w:rFonts w:ascii="Times New Roman" w:hAnsi="Times New Roman" w:cs="Times New Roman"/>
          <w:i/>
          <w:sz w:val="23"/>
          <w:szCs w:val="23"/>
        </w:rPr>
        <w:t>website</w:t>
      </w:r>
      <w:r w:rsidR="0093355B" w:rsidRPr="00BF56BF">
        <w:rPr>
          <w:rFonts w:ascii="Times New Roman" w:hAnsi="Times New Roman" w:cs="Times New Roman"/>
          <w:sz w:val="23"/>
          <w:szCs w:val="23"/>
        </w:rPr>
        <w:t xml:space="preserve"> yang baik. Adapun interaktivitas yang dimaks</w:t>
      </w:r>
      <w:r w:rsidR="00C1263A" w:rsidRPr="00BF56BF">
        <w:rPr>
          <w:rFonts w:ascii="Times New Roman" w:hAnsi="Times New Roman" w:cs="Times New Roman"/>
          <w:sz w:val="23"/>
          <w:szCs w:val="23"/>
        </w:rPr>
        <w:t>u</w:t>
      </w:r>
      <w:r w:rsidR="0093355B" w:rsidRPr="00BF56BF">
        <w:rPr>
          <w:rFonts w:ascii="Times New Roman" w:hAnsi="Times New Roman" w:cs="Times New Roman"/>
          <w:sz w:val="23"/>
          <w:szCs w:val="23"/>
        </w:rPr>
        <w:t xml:space="preserve">d adalah </w:t>
      </w:r>
      <w:r w:rsidRPr="00BF56BF">
        <w:rPr>
          <w:rFonts w:ascii="Times New Roman" w:hAnsi="Times New Roman" w:cs="Times New Roman"/>
          <w:sz w:val="23"/>
          <w:szCs w:val="23"/>
        </w:rPr>
        <w:t xml:space="preserve">yang melibatkan pengguna situs </w:t>
      </w:r>
      <w:r w:rsidRPr="00BF56BF">
        <w:rPr>
          <w:rFonts w:ascii="Times New Roman" w:hAnsi="Times New Roman" w:cs="Times New Roman"/>
          <w:i/>
          <w:sz w:val="23"/>
          <w:szCs w:val="23"/>
        </w:rPr>
        <w:t>web</w:t>
      </w:r>
      <w:r w:rsidRPr="00BF56BF">
        <w:rPr>
          <w:rFonts w:ascii="Times New Roman" w:hAnsi="Times New Roman" w:cs="Times New Roman"/>
          <w:sz w:val="23"/>
          <w:szCs w:val="23"/>
        </w:rPr>
        <w:t xml:space="preserve"> sebagai </w:t>
      </w:r>
      <w:r w:rsidRPr="00BF56BF">
        <w:rPr>
          <w:rFonts w:ascii="Times New Roman" w:hAnsi="Times New Roman" w:cs="Times New Roman"/>
          <w:i/>
          <w:sz w:val="23"/>
          <w:szCs w:val="23"/>
        </w:rPr>
        <w:t>user experience</w:t>
      </w:r>
      <w:r w:rsidR="00C1263A" w:rsidRPr="00BF56BF">
        <w:rPr>
          <w:rFonts w:ascii="Times New Roman" w:hAnsi="Times New Roman" w:cs="Times New Roman"/>
          <w:sz w:val="23"/>
          <w:szCs w:val="23"/>
        </w:rPr>
        <w:t xml:space="preserve"> dengan situs web itu sendiri.</w:t>
      </w:r>
      <w:r w:rsidR="00932CB9" w:rsidRPr="00BF56BF">
        <w:rPr>
          <w:rFonts w:ascii="Times New Roman" w:hAnsi="Times New Roman" w:cs="Times New Roman"/>
          <w:sz w:val="23"/>
          <w:szCs w:val="23"/>
        </w:rPr>
        <w:t xml:space="preserve"> </w:t>
      </w:r>
    </w:p>
    <w:p w:rsidR="00897757" w:rsidRDefault="00897757" w:rsidP="001D2438">
      <w:pPr>
        <w:spacing w:after="0" w:line="240" w:lineRule="auto"/>
        <w:ind w:left="567" w:hanging="567"/>
        <w:jc w:val="both"/>
        <w:rPr>
          <w:rFonts w:ascii="Times New Roman" w:hAnsi="Times New Roman" w:cs="Times New Roman"/>
          <w:b/>
          <w:sz w:val="23"/>
          <w:szCs w:val="23"/>
        </w:rPr>
      </w:pPr>
    </w:p>
    <w:p w:rsidR="00E4724B" w:rsidRPr="00BF56BF" w:rsidRDefault="00E4724B" w:rsidP="001D2438">
      <w:pPr>
        <w:spacing w:after="0" w:line="240" w:lineRule="auto"/>
        <w:ind w:left="567" w:hanging="567"/>
        <w:jc w:val="both"/>
        <w:rPr>
          <w:rFonts w:ascii="Times New Roman" w:hAnsi="Times New Roman" w:cs="Times New Roman"/>
          <w:b/>
          <w:i/>
          <w:sz w:val="23"/>
          <w:szCs w:val="23"/>
        </w:rPr>
      </w:pPr>
      <w:r w:rsidRPr="00BF56BF">
        <w:rPr>
          <w:rFonts w:ascii="Times New Roman" w:hAnsi="Times New Roman" w:cs="Times New Roman"/>
          <w:b/>
          <w:i/>
          <w:sz w:val="23"/>
          <w:szCs w:val="23"/>
        </w:rPr>
        <w:t>User to Document</w:t>
      </w:r>
    </w:p>
    <w:p w:rsidR="005E6FB0" w:rsidRPr="00BF56BF" w:rsidRDefault="002C5A2F" w:rsidP="001D2438">
      <w:pPr>
        <w:pStyle w:val="ListParagraph"/>
        <w:spacing w:after="0" w:line="240" w:lineRule="auto"/>
        <w:ind w:left="0" w:firstLine="567"/>
        <w:jc w:val="both"/>
        <w:rPr>
          <w:rFonts w:ascii="Times New Roman" w:eastAsia="Times New Roman" w:hAnsi="Times New Roman" w:cs="Times New Roman"/>
          <w:sz w:val="23"/>
          <w:szCs w:val="23"/>
        </w:rPr>
      </w:pPr>
      <w:r w:rsidRPr="00BF56BF">
        <w:rPr>
          <w:rFonts w:ascii="Times New Roman" w:eastAsia="Times New Roman" w:hAnsi="Times New Roman" w:cs="Times New Roman"/>
          <w:sz w:val="23"/>
          <w:szCs w:val="23"/>
        </w:rPr>
        <w:t xml:space="preserve">Interaksi kali ini terjadi dalam konstruksi yang terbagi dalam pesan website, seperti bagaimana pengguna berinteraksi dengan suatu website dengan cara memosting komentar. Menurut McMillan </w:t>
      </w:r>
      <w:r w:rsidR="003E7AA0" w:rsidRPr="00BF56BF">
        <w:rPr>
          <w:rFonts w:ascii="Times New Roman" w:hAnsi="Times New Roman" w:cs="Times New Roman"/>
          <w:sz w:val="23"/>
          <w:szCs w:val="23"/>
        </w:rPr>
        <w:t>(dalam Lievrouw, 2006:207)</w:t>
      </w:r>
      <w:r w:rsidRPr="00BF56BF">
        <w:rPr>
          <w:rFonts w:ascii="Times New Roman" w:eastAsia="Times New Roman" w:hAnsi="Times New Roman" w:cs="Times New Roman"/>
          <w:sz w:val="23"/>
          <w:szCs w:val="23"/>
        </w:rPr>
        <w:t xml:space="preserve">, interaksi ini melibatkan ”penciptaan ulang”, isi atau konten yang dilakukan oleh </w:t>
      </w:r>
      <w:r w:rsidRPr="00BF56BF">
        <w:rPr>
          <w:rFonts w:ascii="Times New Roman" w:eastAsia="Times New Roman" w:hAnsi="Times New Roman" w:cs="Times New Roman"/>
          <w:i/>
          <w:sz w:val="23"/>
          <w:szCs w:val="23"/>
        </w:rPr>
        <w:t>host</w:t>
      </w:r>
      <w:r w:rsidRPr="00BF56BF">
        <w:rPr>
          <w:rFonts w:ascii="Times New Roman" w:eastAsia="Times New Roman" w:hAnsi="Times New Roman" w:cs="Times New Roman"/>
          <w:sz w:val="23"/>
          <w:szCs w:val="23"/>
        </w:rPr>
        <w:t xml:space="preserve"> ketika ia memposting informasi atau menyajikan informasi yang dapat mengubah isi pesan dari situs tersebut.</w:t>
      </w:r>
      <w:r w:rsidR="005A001D" w:rsidRPr="00BF56BF">
        <w:rPr>
          <w:rFonts w:ascii="Times New Roman" w:eastAsia="Times New Roman" w:hAnsi="Times New Roman" w:cs="Times New Roman"/>
          <w:sz w:val="23"/>
          <w:szCs w:val="23"/>
        </w:rPr>
        <w:t xml:space="preserve"> Tahapan ini adalah kebebasan pengguna dalam menginterpretasikan, memodifikasi pesan yang disampaikan admin sesuai dengan kebutuhan pengguna.</w:t>
      </w:r>
    </w:p>
    <w:p w:rsidR="002E1151" w:rsidRPr="00BF56BF" w:rsidRDefault="0060780F" w:rsidP="001D2438">
      <w:pPr>
        <w:pStyle w:val="ListParagraph"/>
        <w:spacing w:after="0" w:line="240" w:lineRule="auto"/>
        <w:ind w:left="0" w:firstLine="567"/>
        <w:jc w:val="both"/>
        <w:rPr>
          <w:rFonts w:ascii="Times New Roman" w:eastAsia="Times New Roman" w:hAnsi="Times New Roman" w:cs="Times New Roman"/>
          <w:sz w:val="23"/>
          <w:szCs w:val="23"/>
        </w:rPr>
      </w:pPr>
      <w:r w:rsidRPr="00BF56BF">
        <w:rPr>
          <w:rFonts w:ascii="Times New Roman" w:eastAsia="Times New Roman" w:hAnsi="Times New Roman" w:cs="Times New Roman"/>
          <w:sz w:val="23"/>
          <w:szCs w:val="23"/>
        </w:rPr>
        <w:t xml:space="preserve">Dokumen yang </w:t>
      </w:r>
      <w:r w:rsidR="00280544" w:rsidRPr="00BF56BF">
        <w:rPr>
          <w:rFonts w:ascii="Times New Roman" w:eastAsia="Times New Roman" w:hAnsi="Times New Roman" w:cs="Times New Roman"/>
          <w:sz w:val="23"/>
          <w:szCs w:val="23"/>
        </w:rPr>
        <w:t xml:space="preserve">terdapat </w:t>
      </w:r>
      <w:r w:rsidRPr="00BF56BF">
        <w:rPr>
          <w:rFonts w:ascii="Times New Roman" w:eastAsia="Times New Roman" w:hAnsi="Times New Roman" w:cs="Times New Roman"/>
          <w:sz w:val="23"/>
          <w:szCs w:val="23"/>
        </w:rPr>
        <w:t xml:space="preserve">pada </w:t>
      </w:r>
      <w:r w:rsidR="00280544" w:rsidRPr="00BF56BF">
        <w:rPr>
          <w:rFonts w:ascii="Times New Roman" w:eastAsia="Times New Roman" w:hAnsi="Times New Roman" w:cs="Times New Roman"/>
          <w:i/>
          <w:sz w:val="23"/>
          <w:szCs w:val="23"/>
        </w:rPr>
        <w:t>website</w:t>
      </w:r>
      <w:r w:rsidR="00280544" w:rsidRPr="00BF56BF">
        <w:rPr>
          <w:rFonts w:ascii="Times New Roman" w:eastAsia="Times New Roman" w:hAnsi="Times New Roman" w:cs="Times New Roman"/>
          <w:sz w:val="23"/>
          <w:szCs w:val="23"/>
        </w:rPr>
        <w:t xml:space="preserve"> </w:t>
      </w:r>
      <w:r w:rsidRPr="00BF56BF">
        <w:rPr>
          <w:rFonts w:ascii="Times New Roman" w:eastAsia="Times New Roman" w:hAnsi="Times New Roman" w:cs="Times New Roman"/>
          <w:sz w:val="23"/>
          <w:szCs w:val="23"/>
        </w:rPr>
        <w:t xml:space="preserve">ini merupakan informasi yang diupload pada fitur pelayanan Sistem Informasi Manajeman, informasi mengenai </w:t>
      </w:r>
      <w:r w:rsidRPr="00BF56BF">
        <w:rPr>
          <w:rFonts w:ascii="Times New Roman" w:hAnsi="Times New Roman" w:cs="Times New Roman"/>
          <w:sz w:val="23"/>
          <w:szCs w:val="23"/>
        </w:rPr>
        <w:t>layanan maupun kegiatan-kegiatan yang diselenggarakan di tingkat Kelurahan Belimbing.</w:t>
      </w:r>
      <w:r w:rsidRPr="00BF56BF">
        <w:rPr>
          <w:rFonts w:ascii="Times New Roman" w:eastAsia="Times New Roman" w:hAnsi="Times New Roman" w:cs="Times New Roman"/>
          <w:sz w:val="23"/>
          <w:szCs w:val="23"/>
        </w:rPr>
        <w:t xml:space="preserve"> </w:t>
      </w:r>
      <w:r w:rsidR="00FD43E9" w:rsidRPr="00BF56BF">
        <w:rPr>
          <w:rFonts w:ascii="Times New Roman" w:eastAsia="Times New Roman" w:hAnsi="Times New Roman" w:cs="Times New Roman"/>
          <w:sz w:val="23"/>
          <w:szCs w:val="23"/>
        </w:rPr>
        <w:t>Proses penyampaian</w:t>
      </w:r>
      <w:r w:rsidRPr="00BF56BF">
        <w:rPr>
          <w:rFonts w:ascii="Times New Roman" w:eastAsia="Times New Roman" w:hAnsi="Times New Roman" w:cs="Times New Roman"/>
          <w:sz w:val="23"/>
          <w:szCs w:val="23"/>
        </w:rPr>
        <w:t xml:space="preserve"> informasi tersebut </w:t>
      </w:r>
      <w:r w:rsidR="00FD43E9" w:rsidRPr="00BF56BF">
        <w:rPr>
          <w:rFonts w:ascii="Times New Roman" w:eastAsia="Times New Roman" w:hAnsi="Times New Roman" w:cs="Times New Roman"/>
          <w:sz w:val="23"/>
          <w:szCs w:val="23"/>
        </w:rPr>
        <w:t xml:space="preserve">dapat diakses oleh masyarakat umum, namun untuk </w:t>
      </w:r>
      <w:r w:rsidR="00FD43E9" w:rsidRPr="00BF56BF">
        <w:rPr>
          <w:rFonts w:ascii="Times New Roman" w:eastAsia="Times New Roman" w:hAnsi="Times New Roman" w:cs="Times New Roman"/>
          <w:i/>
          <w:sz w:val="23"/>
          <w:szCs w:val="23"/>
        </w:rPr>
        <w:t>posting</w:t>
      </w:r>
      <w:r w:rsidR="00FD43E9" w:rsidRPr="00BF56BF">
        <w:rPr>
          <w:rFonts w:ascii="Times New Roman" w:eastAsia="Times New Roman" w:hAnsi="Times New Roman" w:cs="Times New Roman"/>
          <w:i/>
          <w:sz w:val="23"/>
          <w:szCs w:val="23"/>
        </w:rPr>
        <w:softHyphen/>
      </w:r>
      <w:r w:rsidR="00FD43E9" w:rsidRPr="00BF56BF">
        <w:rPr>
          <w:rFonts w:ascii="Times New Roman" w:eastAsia="Times New Roman" w:hAnsi="Times New Roman" w:cs="Times New Roman"/>
          <w:sz w:val="23"/>
          <w:szCs w:val="23"/>
        </w:rPr>
        <w:t>-an yang masuk hanya dapat</w:t>
      </w:r>
      <w:r w:rsidR="002E1151" w:rsidRPr="00BF56BF">
        <w:rPr>
          <w:rFonts w:ascii="Times New Roman" w:eastAsia="Times New Roman" w:hAnsi="Times New Roman" w:cs="Times New Roman"/>
          <w:sz w:val="23"/>
          <w:szCs w:val="23"/>
        </w:rPr>
        <w:t xml:space="preserve"> dilakukan oleh pihak Kelurahan dan masyarakat hanya dapat sekedar membaca saja informasi yang maasuk </w:t>
      </w:r>
      <w:r w:rsidR="00FD43E9" w:rsidRPr="00BF56BF">
        <w:rPr>
          <w:rFonts w:ascii="Times New Roman" w:eastAsia="Times New Roman" w:hAnsi="Times New Roman" w:cs="Times New Roman"/>
          <w:sz w:val="23"/>
          <w:szCs w:val="23"/>
        </w:rPr>
        <w:t xml:space="preserve"> </w:t>
      </w:r>
      <w:r w:rsidR="002E1151" w:rsidRPr="00BF56BF">
        <w:rPr>
          <w:rFonts w:ascii="Times New Roman" w:eastAsia="Times New Roman" w:hAnsi="Times New Roman" w:cs="Times New Roman"/>
          <w:sz w:val="23"/>
          <w:szCs w:val="23"/>
        </w:rPr>
        <w:t xml:space="preserve">diakrenakan tidak ada fitur-fitur pendukung lain seperti yang dijelaskan oleh McMilan dalam penjelasnnya mengenai konsep </w:t>
      </w:r>
      <w:r w:rsidR="002E1151" w:rsidRPr="00BF56BF">
        <w:rPr>
          <w:rFonts w:ascii="Times New Roman" w:eastAsia="Times New Roman" w:hAnsi="Times New Roman" w:cs="Times New Roman"/>
          <w:i/>
          <w:sz w:val="23"/>
          <w:szCs w:val="23"/>
        </w:rPr>
        <w:t>User to Document</w:t>
      </w:r>
      <w:r w:rsidR="002E1151" w:rsidRPr="00BF56BF">
        <w:rPr>
          <w:rFonts w:ascii="Times New Roman" w:eastAsia="Times New Roman" w:hAnsi="Times New Roman" w:cs="Times New Roman"/>
          <w:sz w:val="23"/>
          <w:szCs w:val="23"/>
        </w:rPr>
        <w:t>.</w:t>
      </w:r>
    </w:p>
    <w:p w:rsidR="00897757" w:rsidRDefault="00897757" w:rsidP="001D2438">
      <w:pPr>
        <w:pStyle w:val="ListParagraph"/>
        <w:spacing w:after="0" w:line="240" w:lineRule="auto"/>
        <w:ind w:left="0"/>
        <w:jc w:val="both"/>
        <w:rPr>
          <w:rFonts w:ascii="Times New Roman" w:hAnsi="Times New Roman" w:cs="Times New Roman"/>
          <w:b/>
          <w:sz w:val="23"/>
          <w:szCs w:val="23"/>
        </w:rPr>
      </w:pPr>
    </w:p>
    <w:p w:rsidR="00897757" w:rsidRDefault="00897757" w:rsidP="001D2438">
      <w:pPr>
        <w:pStyle w:val="ListParagraph"/>
        <w:spacing w:after="0" w:line="240" w:lineRule="auto"/>
        <w:ind w:left="0"/>
        <w:jc w:val="both"/>
        <w:rPr>
          <w:rFonts w:ascii="Times New Roman" w:hAnsi="Times New Roman" w:cs="Times New Roman"/>
          <w:b/>
          <w:sz w:val="23"/>
          <w:szCs w:val="23"/>
        </w:rPr>
      </w:pPr>
    </w:p>
    <w:p w:rsidR="00897757" w:rsidRDefault="00897757" w:rsidP="001D2438">
      <w:pPr>
        <w:pStyle w:val="ListParagraph"/>
        <w:spacing w:after="0" w:line="240" w:lineRule="auto"/>
        <w:ind w:left="0"/>
        <w:jc w:val="both"/>
        <w:rPr>
          <w:rFonts w:ascii="Times New Roman" w:hAnsi="Times New Roman" w:cs="Times New Roman"/>
          <w:b/>
          <w:sz w:val="23"/>
          <w:szCs w:val="23"/>
        </w:rPr>
      </w:pPr>
    </w:p>
    <w:p w:rsidR="00972F05" w:rsidRPr="00897757" w:rsidRDefault="00972F05" w:rsidP="001D2438">
      <w:pPr>
        <w:pStyle w:val="ListParagraph"/>
        <w:spacing w:after="0" w:line="240" w:lineRule="auto"/>
        <w:ind w:left="0"/>
        <w:jc w:val="both"/>
        <w:rPr>
          <w:rFonts w:ascii="Times New Roman" w:eastAsia="Times New Roman" w:hAnsi="Times New Roman" w:cs="Times New Roman"/>
          <w:i/>
          <w:sz w:val="23"/>
          <w:szCs w:val="23"/>
        </w:rPr>
      </w:pPr>
      <w:r w:rsidRPr="00897757">
        <w:rPr>
          <w:rFonts w:ascii="Times New Roman" w:hAnsi="Times New Roman" w:cs="Times New Roman"/>
          <w:b/>
          <w:i/>
          <w:sz w:val="23"/>
          <w:szCs w:val="23"/>
        </w:rPr>
        <w:lastRenderedPageBreak/>
        <w:t xml:space="preserve">Relevansi Teori </w:t>
      </w:r>
      <w:r w:rsidRPr="00897757">
        <w:rPr>
          <w:rFonts w:ascii="Times New Roman" w:eastAsia="Times New Roman" w:hAnsi="Times New Roman" w:cs="Times New Roman"/>
          <w:b/>
          <w:i/>
          <w:sz w:val="23"/>
          <w:szCs w:val="23"/>
        </w:rPr>
        <w:t>Konvergensi Media</w:t>
      </w:r>
      <w:r w:rsidR="000E2CBB" w:rsidRPr="00897757">
        <w:rPr>
          <w:rFonts w:ascii="Times New Roman" w:eastAsia="Times New Roman" w:hAnsi="Times New Roman" w:cs="Times New Roman"/>
          <w:b/>
          <w:i/>
          <w:sz w:val="23"/>
          <w:szCs w:val="23"/>
        </w:rPr>
        <w:t xml:space="preserve"> pada</w:t>
      </w:r>
      <w:r w:rsidRPr="00897757">
        <w:rPr>
          <w:rFonts w:ascii="Times New Roman" w:eastAsia="Times New Roman" w:hAnsi="Times New Roman" w:cs="Times New Roman"/>
          <w:b/>
          <w:i/>
          <w:sz w:val="23"/>
          <w:szCs w:val="23"/>
        </w:rPr>
        <w:t xml:space="preserve"> Sistem Pelayanan Berbasis Online di Kelurahan Belimbing</w:t>
      </w:r>
    </w:p>
    <w:p w:rsidR="00972F05" w:rsidRPr="00BF56BF" w:rsidRDefault="00972F05" w:rsidP="001D2438">
      <w:pPr>
        <w:pStyle w:val="ListParagraph"/>
        <w:spacing w:after="0" w:line="240" w:lineRule="auto"/>
        <w:ind w:left="0" w:firstLine="567"/>
        <w:jc w:val="both"/>
        <w:rPr>
          <w:rStyle w:val="Hyperlink"/>
          <w:rFonts w:ascii="Times New Roman" w:hAnsi="Times New Roman" w:cs="Times New Roman"/>
          <w:color w:val="auto"/>
          <w:sz w:val="23"/>
          <w:szCs w:val="23"/>
          <w:u w:val="none"/>
        </w:rPr>
      </w:pPr>
      <w:r w:rsidRPr="00BF56BF">
        <w:rPr>
          <w:rFonts w:ascii="Times New Roman" w:hAnsi="Times New Roman" w:cs="Times New Roman"/>
          <w:sz w:val="23"/>
          <w:szCs w:val="23"/>
        </w:rPr>
        <w:t xml:space="preserve">Penelitian ini menggunakan teori kovergensi media, Konvergensi pada umumnya berarti persimpangan media lama dan baru. Henry Jenkins (2006:01) menyatakan bahwa konvergensi adalah aliran konten di platform beberapa media, kerja sama antara industri beberapa media, dan perilaku migrasi khalayak media. Teori ini erat kaitannya dengan perkembangan teknologi dari media-media yang sudah ada dan digunakan sebelumnya menjadi media yang lebih baru dalam hal ini media baru yang dimaksud yaitu penggunaan internet dalam melakukan pelayanan. Pelayanan di Kelurahan Belimbing yang saat ini telah berbasis elektronik, pelayanan dilakukan dengan membuat </w:t>
      </w:r>
      <w:r w:rsidRPr="00BF56BF">
        <w:rPr>
          <w:rFonts w:ascii="Times New Roman" w:hAnsi="Times New Roman" w:cs="Times New Roman"/>
          <w:i/>
          <w:sz w:val="23"/>
          <w:szCs w:val="23"/>
        </w:rPr>
        <w:t>website</w:t>
      </w:r>
      <w:r w:rsidRPr="00BF56BF">
        <w:rPr>
          <w:rFonts w:ascii="Times New Roman" w:hAnsi="Times New Roman" w:cs="Times New Roman"/>
          <w:sz w:val="23"/>
          <w:szCs w:val="23"/>
        </w:rPr>
        <w:t xml:space="preserve"> yaitu </w:t>
      </w:r>
      <w:hyperlink r:id="rId9" w:history="1">
        <w:r w:rsidRPr="00BF56BF">
          <w:rPr>
            <w:rStyle w:val="Hyperlink"/>
            <w:rFonts w:ascii="Times New Roman" w:hAnsi="Times New Roman" w:cs="Times New Roman"/>
            <w:color w:val="auto"/>
            <w:sz w:val="23"/>
            <w:szCs w:val="23"/>
            <w:u w:val="none"/>
          </w:rPr>
          <w:t>http://www.belimbing.id/</w:t>
        </w:r>
      </w:hyperlink>
      <w:r w:rsidRPr="00BF56BF">
        <w:rPr>
          <w:rStyle w:val="Hyperlink"/>
          <w:rFonts w:ascii="Times New Roman" w:hAnsi="Times New Roman" w:cs="Times New Roman"/>
          <w:color w:val="auto"/>
          <w:sz w:val="23"/>
          <w:szCs w:val="23"/>
          <w:u w:val="none"/>
        </w:rPr>
        <w:t>.</w:t>
      </w:r>
    </w:p>
    <w:p w:rsidR="009479E3" w:rsidRPr="00BF56BF" w:rsidRDefault="00972F05"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Teori konvergensi media yang diteliti Hendry Jenkins (2006), menyatakan bahwa konvergensi merupakan proses yang terjadi sesuai dengan perkembangan budaya masyarakat. Dikarenakan adanya beberapa keluhan masyarakat mengenai pelayanan manual maka sistem pelayanan di Kelurahan diubah sedemikian rupa agar dapat memudahkan masyarakat dalam menerima pelayanan begitupun pihak pemberi pelayanan seperti ketua RT maupun pihak Kelurahan itu sendiri. Sejalan dengan gerakan konvergensi media menurut Henry Jenkins (2006)  tumbuh secara khusus dari munculnya internet dan digitalisasi informasi, menyatukan 3C yaitu </w:t>
      </w:r>
      <w:r w:rsidRPr="00BF56BF">
        <w:rPr>
          <w:rFonts w:ascii="Times New Roman" w:hAnsi="Times New Roman" w:cs="Times New Roman"/>
          <w:i/>
          <w:sz w:val="23"/>
          <w:szCs w:val="23"/>
        </w:rPr>
        <w:t>computing</w:t>
      </w:r>
      <w:r w:rsidRPr="00BF56BF">
        <w:rPr>
          <w:rFonts w:ascii="Times New Roman" w:hAnsi="Times New Roman" w:cs="Times New Roman"/>
          <w:sz w:val="23"/>
          <w:szCs w:val="23"/>
        </w:rPr>
        <w:t xml:space="preserve"> (memasukkan data dari komputer), </w:t>
      </w:r>
      <w:r w:rsidRPr="00BF56BF">
        <w:rPr>
          <w:rFonts w:ascii="Times New Roman" w:hAnsi="Times New Roman" w:cs="Times New Roman"/>
          <w:i/>
          <w:sz w:val="23"/>
          <w:szCs w:val="23"/>
        </w:rPr>
        <w:t>communication</w:t>
      </w:r>
      <w:r w:rsidRPr="00BF56BF">
        <w:rPr>
          <w:rFonts w:ascii="Times New Roman" w:hAnsi="Times New Roman" w:cs="Times New Roman"/>
          <w:sz w:val="23"/>
          <w:szCs w:val="23"/>
        </w:rPr>
        <w:t xml:space="preserve"> (komunikasi), dan </w:t>
      </w:r>
      <w:r w:rsidRPr="00BF56BF">
        <w:rPr>
          <w:rFonts w:ascii="Times New Roman" w:hAnsi="Times New Roman" w:cs="Times New Roman"/>
          <w:i/>
          <w:sz w:val="23"/>
          <w:szCs w:val="23"/>
        </w:rPr>
        <w:t xml:space="preserve">content </w:t>
      </w:r>
      <w:r w:rsidRPr="00BF56BF">
        <w:rPr>
          <w:rFonts w:ascii="Times New Roman" w:hAnsi="Times New Roman" w:cs="Times New Roman"/>
          <w:sz w:val="23"/>
          <w:szCs w:val="23"/>
        </w:rPr>
        <w:t>(materi isi/konten). Dengan t</w:t>
      </w:r>
      <w:r w:rsidRPr="00BF56BF">
        <w:rPr>
          <w:rFonts w:ascii="Times New Roman" w:eastAsia="Times New Roman" w:hAnsi="Times New Roman" w:cs="Times New Roman"/>
          <w:sz w:val="23"/>
          <w:szCs w:val="23"/>
        </w:rPr>
        <w:t xml:space="preserve">ujuan utama dan fungsi dibuatnya adalah untuk meningkatkan sistem pelayanan kepada masyarakat di Kelurahan Belimbing, maka diubahlah sistem pelayanan di Kelurahan Belimbing menjadi berbasis elektronik atau biasa dikenal dengan e-Kelurahan. </w:t>
      </w:r>
      <w:r w:rsidRPr="00BF56BF">
        <w:rPr>
          <w:rFonts w:ascii="Times New Roman" w:hAnsi="Times New Roman" w:cs="Times New Roman"/>
          <w:sz w:val="23"/>
          <w:szCs w:val="23"/>
        </w:rPr>
        <w:t>Dengan adanya keberadaan website tersebut sebagai media baru, maka peneliti menganggap teori konvergensi media relevan dengan sistem pelayanan di Kelurahan Belimbing.</w:t>
      </w:r>
    </w:p>
    <w:p w:rsidR="00972F05" w:rsidRPr="00BF56BF" w:rsidRDefault="00972F05" w:rsidP="001D2438">
      <w:pPr>
        <w:pStyle w:val="ListParagraph"/>
        <w:spacing w:after="0" w:line="240" w:lineRule="auto"/>
        <w:ind w:left="0" w:firstLine="567"/>
        <w:jc w:val="both"/>
        <w:rPr>
          <w:rFonts w:ascii="Times New Roman" w:hAnsi="Times New Roman" w:cs="Times New Roman"/>
          <w:sz w:val="23"/>
          <w:szCs w:val="23"/>
        </w:rPr>
      </w:pPr>
      <w:r w:rsidRPr="00BF56BF">
        <w:rPr>
          <w:rFonts w:ascii="Times New Roman" w:hAnsi="Times New Roman" w:cs="Times New Roman"/>
          <w:sz w:val="23"/>
          <w:szCs w:val="23"/>
        </w:rPr>
        <w:t xml:space="preserve">Konvergensi media (Briggs and Burke, 2000:326) adalah penggabungan atas pengintergrasian media-media yang ada untuk digunakan dan diarahkan ke dalam satu titik tujuan. Istilah konvergensi juga banyak digunakan sejak tahun 1990-an. Kata ini umum dipakai dalam perkembangan teknologi digital, integrasi teks, angka, gambar, video dan suara (multimedia). Sejalan dengan pengertian diatas dimana Kelurahan Belimbing menggabungkan sistem pelayanannya, sistem penyampaiannya didalam suatu website yang dapat dengan mudah diakses oleh masyarakat umum melalui situs </w:t>
      </w:r>
      <w:hyperlink r:id="rId10" w:history="1">
        <w:r w:rsidRPr="00BF56BF">
          <w:rPr>
            <w:rStyle w:val="Hyperlink"/>
            <w:rFonts w:ascii="Times New Roman" w:hAnsi="Times New Roman" w:cs="Times New Roman"/>
            <w:color w:val="auto"/>
            <w:sz w:val="23"/>
            <w:szCs w:val="23"/>
            <w:u w:val="none"/>
          </w:rPr>
          <w:t>http://www.belimbing.id/</w:t>
        </w:r>
      </w:hyperlink>
      <w:r w:rsidRPr="00BF56BF">
        <w:rPr>
          <w:rFonts w:ascii="Times New Roman" w:hAnsi="Times New Roman" w:cs="Times New Roman"/>
          <w:sz w:val="23"/>
          <w:szCs w:val="23"/>
        </w:rPr>
        <w:t xml:space="preserve"> yang dapat dengan mudah diakses melalui gadget masing-masing. Strategi Kelurahan Belimbing disini dengan memanfaatkan website sebagai media untuk meningkatkan sistem pelayanan di Kelurahan tersebut. </w:t>
      </w:r>
    </w:p>
    <w:p w:rsidR="00897757" w:rsidRDefault="00897757" w:rsidP="001D2438">
      <w:pPr>
        <w:spacing w:after="0" w:line="240" w:lineRule="auto"/>
        <w:jc w:val="both"/>
        <w:rPr>
          <w:rFonts w:ascii="Times New Roman" w:eastAsia="Times New Roman" w:hAnsi="Times New Roman" w:cs="Times New Roman"/>
          <w:b/>
          <w:sz w:val="23"/>
          <w:szCs w:val="23"/>
        </w:rPr>
      </w:pPr>
    </w:p>
    <w:p w:rsidR="002C5A2F" w:rsidRPr="00BF56BF" w:rsidRDefault="002C5A2F" w:rsidP="001D2438">
      <w:pPr>
        <w:spacing w:after="0" w:line="240" w:lineRule="auto"/>
        <w:jc w:val="both"/>
        <w:rPr>
          <w:rFonts w:ascii="Times New Roman" w:hAnsi="Times New Roman" w:cs="Times New Roman"/>
          <w:sz w:val="23"/>
          <w:szCs w:val="23"/>
        </w:rPr>
      </w:pPr>
      <w:r w:rsidRPr="00BF56BF">
        <w:rPr>
          <w:rFonts w:ascii="Times New Roman" w:eastAsia="Times New Roman" w:hAnsi="Times New Roman" w:cs="Times New Roman"/>
          <w:b/>
          <w:sz w:val="23"/>
          <w:szCs w:val="23"/>
        </w:rPr>
        <w:t>PENUTUP</w:t>
      </w:r>
    </w:p>
    <w:p w:rsidR="002C5A2F" w:rsidRPr="00897757" w:rsidRDefault="002C5A2F" w:rsidP="00897757">
      <w:pPr>
        <w:spacing w:after="0" w:line="240" w:lineRule="auto"/>
        <w:rPr>
          <w:rFonts w:ascii="Times New Roman" w:eastAsia="Times New Roman" w:hAnsi="Times New Roman" w:cs="Times New Roman"/>
          <w:b/>
          <w:i/>
          <w:sz w:val="23"/>
          <w:szCs w:val="23"/>
        </w:rPr>
      </w:pPr>
      <w:r w:rsidRPr="00897757">
        <w:rPr>
          <w:rFonts w:ascii="Times New Roman" w:eastAsia="Times New Roman" w:hAnsi="Times New Roman" w:cs="Times New Roman"/>
          <w:b/>
          <w:i/>
          <w:sz w:val="23"/>
          <w:szCs w:val="23"/>
        </w:rPr>
        <w:t>Kesimpulan</w:t>
      </w:r>
    </w:p>
    <w:p w:rsidR="00897757" w:rsidRDefault="000E2CBB" w:rsidP="00897757">
      <w:pPr>
        <w:pStyle w:val="ListParagraph"/>
        <w:numPr>
          <w:ilvl w:val="0"/>
          <w:numId w:val="36"/>
        </w:numPr>
        <w:spacing w:after="0" w:line="240" w:lineRule="auto"/>
        <w:ind w:left="284" w:hanging="284"/>
        <w:jc w:val="both"/>
        <w:rPr>
          <w:rFonts w:ascii="Times New Roman" w:hAnsi="Times New Roman" w:cs="Times New Roman"/>
          <w:sz w:val="23"/>
          <w:szCs w:val="23"/>
        </w:rPr>
      </w:pPr>
      <w:r w:rsidRPr="00BF56BF">
        <w:rPr>
          <w:rFonts w:ascii="Times New Roman" w:hAnsi="Times New Roman" w:cs="Times New Roman"/>
          <w:sz w:val="23"/>
          <w:szCs w:val="23"/>
        </w:rPr>
        <w:t xml:space="preserve">Konsep </w:t>
      </w:r>
      <w:r w:rsidRPr="00BF56BF">
        <w:rPr>
          <w:rFonts w:ascii="Times New Roman" w:hAnsi="Times New Roman" w:cs="Times New Roman"/>
          <w:i/>
          <w:sz w:val="23"/>
          <w:szCs w:val="23"/>
        </w:rPr>
        <w:t xml:space="preserve">user to system </w:t>
      </w:r>
      <w:r w:rsidRPr="00BF56BF">
        <w:rPr>
          <w:rFonts w:ascii="Times New Roman" w:hAnsi="Times New Roman" w:cs="Times New Roman"/>
          <w:sz w:val="23"/>
          <w:szCs w:val="23"/>
        </w:rPr>
        <w:t xml:space="preserve">pada </w:t>
      </w:r>
      <w:r w:rsidRPr="00BF56BF">
        <w:rPr>
          <w:rFonts w:ascii="Times New Roman" w:hAnsi="Times New Roman" w:cs="Times New Roman"/>
          <w:i/>
          <w:sz w:val="23"/>
          <w:szCs w:val="23"/>
        </w:rPr>
        <w:t>w</w:t>
      </w:r>
      <w:r w:rsidR="00C60B17" w:rsidRPr="00BF56BF">
        <w:rPr>
          <w:rFonts w:ascii="Times New Roman" w:hAnsi="Times New Roman" w:cs="Times New Roman"/>
          <w:i/>
          <w:sz w:val="23"/>
          <w:szCs w:val="23"/>
        </w:rPr>
        <w:t>ebsite</w:t>
      </w:r>
      <w:r w:rsidR="00C60B17" w:rsidRPr="00BF56BF">
        <w:rPr>
          <w:rFonts w:ascii="Times New Roman" w:hAnsi="Times New Roman" w:cs="Times New Roman"/>
          <w:sz w:val="23"/>
          <w:szCs w:val="23"/>
        </w:rPr>
        <w:t xml:space="preserve"> belimbing</w:t>
      </w:r>
      <w:r w:rsidRPr="00BF56BF">
        <w:rPr>
          <w:rFonts w:ascii="Times New Roman" w:hAnsi="Times New Roman" w:cs="Times New Roman"/>
          <w:sz w:val="23"/>
          <w:szCs w:val="23"/>
        </w:rPr>
        <w:t xml:space="preserve"> dilakukan melalui fitur-fitur dari </w:t>
      </w:r>
      <w:r w:rsidRPr="00BF56BF">
        <w:rPr>
          <w:rFonts w:ascii="Times New Roman" w:hAnsi="Times New Roman" w:cs="Times New Roman"/>
          <w:i/>
          <w:sz w:val="23"/>
          <w:szCs w:val="23"/>
        </w:rPr>
        <w:t xml:space="preserve">website belimbing.id </w:t>
      </w:r>
      <w:r w:rsidRPr="00BF56BF">
        <w:rPr>
          <w:rFonts w:ascii="Times New Roman" w:hAnsi="Times New Roman" w:cs="Times New Roman"/>
          <w:sz w:val="23"/>
          <w:szCs w:val="23"/>
        </w:rPr>
        <w:t>yang</w:t>
      </w:r>
      <w:r w:rsidR="00C60B17" w:rsidRPr="00BF56BF">
        <w:rPr>
          <w:rFonts w:ascii="Times New Roman" w:hAnsi="Times New Roman" w:cs="Times New Roman"/>
          <w:sz w:val="23"/>
          <w:szCs w:val="23"/>
        </w:rPr>
        <w:t xml:space="preserve"> memiliki beberapa fitur didalamnya dengan</w:t>
      </w:r>
      <w:r w:rsidR="00664DD2" w:rsidRPr="00BF56BF">
        <w:rPr>
          <w:rFonts w:ascii="Times New Roman" w:hAnsi="Times New Roman" w:cs="Times New Roman"/>
          <w:sz w:val="23"/>
          <w:szCs w:val="23"/>
        </w:rPr>
        <w:t xml:space="preserve"> fungsi</w:t>
      </w:r>
      <w:r w:rsidR="008B2C4C" w:rsidRPr="00BF56BF">
        <w:rPr>
          <w:rFonts w:ascii="Times New Roman" w:hAnsi="Times New Roman" w:cs="Times New Roman"/>
          <w:sz w:val="23"/>
          <w:szCs w:val="23"/>
        </w:rPr>
        <w:t>nya masing-masing</w:t>
      </w:r>
      <w:r w:rsidR="00C60B17" w:rsidRPr="00BF56BF">
        <w:rPr>
          <w:rFonts w:ascii="Times New Roman" w:hAnsi="Times New Roman" w:cs="Times New Roman"/>
          <w:sz w:val="23"/>
          <w:szCs w:val="23"/>
        </w:rPr>
        <w:t xml:space="preserve"> namun jika secara keseluruhan yang melatar </w:t>
      </w:r>
      <w:r w:rsidR="00C60B17" w:rsidRPr="00BF56BF">
        <w:rPr>
          <w:rFonts w:ascii="Times New Roman" w:hAnsi="Times New Roman" w:cs="Times New Roman"/>
          <w:sz w:val="23"/>
          <w:szCs w:val="23"/>
        </w:rPr>
        <w:lastRenderedPageBreak/>
        <w:t xml:space="preserve">belakangi dibuatnya </w:t>
      </w:r>
      <w:r w:rsidR="00C60B17" w:rsidRPr="00BF56BF">
        <w:rPr>
          <w:rFonts w:ascii="Times New Roman" w:hAnsi="Times New Roman" w:cs="Times New Roman"/>
          <w:i/>
          <w:sz w:val="23"/>
          <w:szCs w:val="23"/>
        </w:rPr>
        <w:t>website</w:t>
      </w:r>
      <w:r w:rsidR="00C60B17" w:rsidRPr="00BF56BF">
        <w:rPr>
          <w:rFonts w:ascii="Times New Roman" w:hAnsi="Times New Roman" w:cs="Times New Roman"/>
          <w:sz w:val="23"/>
          <w:szCs w:val="23"/>
        </w:rPr>
        <w:t xml:space="preserve"> ini untuk meningkatkan sistem pelayanan kepada masyarakat di Kelurahan Belimbing, dikarenakan banyaknya keluhan-keluhan masyarakat mengenai sistem pelayanan sebelumnya. </w:t>
      </w:r>
      <w:r w:rsidR="00664DD2" w:rsidRPr="00BF56BF">
        <w:rPr>
          <w:rFonts w:ascii="Times New Roman" w:hAnsi="Times New Roman" w:cs="Times New Roman"/>
          <w:sz w:val="23"/>
          <w:szCs w:val="23"/>
        </w:rPr>
        <w:t>Bertujuan untuk meningkatkan sistem pelayanan yang prima dalam hal mempermudah masyarakat baik dalam mencari informasi hanya dengan satu wadah saja yang sudah mencakup segala hal. Selain itu juga  mempermudah Ketua RT dalam pemberian pelayanan yang lebih cepat, dan menghemat penggunaan kertas karena semuanya dilakukan secara online.</w:t>
      </w:r>
    </w:p>
    <w:p w:rsidR="00897757" w:rsidRDefault="000E2CBB" w:rsidP="00897757">
      <w:pPr>
        <w:pStyle w:val="ListParagraph"/>
        <w:numPr>
          <w:ilvl w:val="0"/>
          <w:numId w:val="36"/>
        </w:numPr>
        <w:spacing w:after="0" w:line="240" w:lineRule="auto"/>
        <w:ind w:left="284" w:hanging="284"/>
        <w:jc w:val="both"/>
        <w:rPr>
          <w:rFonts w:ascii="Times New Roman" w:hAnsi="Times New Roman" w:cs="Times New Roman"/>
          <w:sz w:val="23"/>
          <w:szCs w:val="23"/>
        </w:rPr>
      </w:pPr>
      <w:r w:rsidRPr="00897757">
        <w:rPr>
          <w:rFonts w:ascii="Times New Roman" w:hAnsi="Times New Roman" w:cs="Times New Roman"/>
          <w:sz w:val="23"/>
          <w:szCs w:val="23"/>
        </w:rPr>
        <w:t xml:space="preserve">Adapun konsep </w:t>
      </w:r>
      <w:r w:rsidRPr="00897757">
        <w:rPr>
          <w:rFonts w:ascii="Times New Roman" w:hAnsi="Times New Roman" w:cs="Times New Roman"/>
          <w:i/>
          <w:sz w:val="23"/>
          <w:szCs w:val="23"/>
        </w:rPr>
        <w:t xml:space="preserve">user to user </w:t>
      </w:r>
      <w:r w:rsidRPr="00897757">
        <w:rPr>
          <w:rFonts w:ascii="Times New Roman" w:hAnsi="Times New Roman" w:cs="Times New Roman"/>
          <w:sz w:val="23"/>
          <w:szCs w:val="23"/>
        </w:rPr>
        <w:t xml:space="preserve">yang terjadi pada </w:t>
      </w:r>
      <w:r w:rsidRPr="00897757">
        <w:rPr>
          <w:rFonts w:ascii="Times New Roman" w:hAnsi="Times New Roman" w:cs="Times New Roman"/>
          <w:i/>
          <w:sz w:val="23"/>
          <w:szCs w:val="23"/>
        </w:rPr>
        <w:t xml:space="preserve">website </w:t>
      </w:r>
      <w:r w:rsidRPr="00897757">
        <w:rPr>
          <w:rFonts w:ascii="Times New Roman" w:hAnsi="Times New Roman" w:cs="Times New Roman"/>
          <w:sz w:val="23"/>
          <w:szCs w:val="23"/>
        </w:rPr>
        <w:t>ini dengan t</w:t>
      </w:r>
      <w:r w:rsidR="00664DD2" w:rsidRPr="00897757">
        <w:rPr>
          <w:rFonts w:ascii="Times New Roman" w:hAnsi="Times New Roman" w:cs="Times New Roman"/>
          <w:sz w:val="23"/>
          <w:szCs w:val="23"/>
        </w:rPr>
        <w:t>ersedia</w:t>
      </w:r>
      <w:r w:rsidRPr="00897757">
        <w:rPr>
          <w:rFonts w:ascii="Times New Roman" w:hAnsi="Times New Roman" w:cs="Times New Roman"/>
          <w:sz w:val="23"/>
          <w:szCs w:val="23"/>
        </w:rPr>
        <w:t>nya</w:t>
      </w:r>
      <w:r w:rsidR="00664DD2" w:rsidRPr="00897757">
        <w:rPr>
          <w:rFonts w:ascii="Times New Roman" w:hAnsi="Times New Roman" w:cs="Times New Roman"/>
          <w:sz w:val="23"/>
          <w:szCs w:val="23"/>
        </w:rPr>
        <w:t xml:space="preserve"> kolom untuk berinteraksi yang berbeda bagi ketua RT dengan masyarakat umum. Jika ketua RT dapat berinteraksi serta berdiskusi dalam program pelayanan e-RT, sedangkan untuk masyarakat umum dapat berinteraksi dengan memberikan masukan dan saran.</w:t>
      </w:r>
    </w:p>
    <w:p w:rsidR="0060780F" w:rsidRPr="00897757" w:rsidRDefault="000E2CBB" w:rsidP="00897757">
      <w:pPr>
        <w:pStyle w:val="ListParagraph"/>
        <w:numPr>
          <w:ilvl w:val="0"/>
          <w:numId w:val="36"/>
        </w:numPr>
        <w:spacing w:after="0" w:line="240" w:lineRule="auto"/>
        <w:ind w:left="284" w:hanging="284"/>
        <w:jc w:val="both"/>
        <w:rPr>
          <w:rFonts w:ascii="Times New Roman" w:hAnsi="Times New Roman" w:cs="Times New Roman"/>
          <w:sz w:val="23"/>
          <w:szCs w:val="23"/>
        </w:rPr>
      </w:pPr>
      <w:r w:rsidRPr="00897757">
        <w:rPr>
          <w:rFonts w:ascii="Times New Roman" w:eastAsia="Times New Roman" w:hAnsi="Times New Roman" w:cs="Times New Roman"/>
          <w:i/>
          <w:sz w:val="23"/>
          <w:szCs w:val="23"/>
        </w:rPr>
        <w:t>User to doc</w:t>
      </w:r>
      <w:r w:rsidR="00664DD2" w:rsidRPr="00897757">
        <w:rPr>
          <w:rFonts w:ascii="Times New Roman" w:eastAsia="Times New Roman" w:hAnsi="Times New Roman" w:cs="Times New Roman"/>
          <w:i/>
          <w:sz w:val="23"/>
          <w:szCs w:val="23"/>
        </w:rPr>
        <w:t>umen</w:t>
      </w:r>
      <w:r w:rsidRPr="00897757">
        <w:rPr>
          <w:rFonts w:ascii="Times New Roman" w:eastAsia="Times New Roman" w:hAnsi="Times New Roman" w:cs="Times New Roman"/>
          <w:i/>
          <w:sz w:val="23"/>
          <w:szCs w:val="23"/>
        </w:rPr>
        <w:t>t</w:t>
      </w:r>
      <w:r w:rsidR="0060780F" w:rsidRPr="00897757">
        <w:rPr>
          <w:rFonts w:ascii="Times New Roman" w:eastAsia="Times New Roman" w:hAnsi="Times New Roman" w:cs="Times New Roman"/>
          <w:sz w:val="23"/>
          <w:szCs w:val="23"/>
        </w:rPr>
        <w:t xml:space="preserve"> dalam bentuk infromasi yang disampaikan pada fitur pelay</w:t>
      </w:r>
      <w:r w:rsidR="00664DD2" w:rsidRPr="00897757">
        <w:rPr>
          <w:rFonts w:ascii="Times New Roman" w:eastAsia="Times New Roman" w:hAnsi="Times New Roman" w:cs="Times New Roman"/>
          <w:sz w:val="23"/>
          <w:szCs w:val="23"/>
        </w:rPr>
        <w:t>anan Sistem Informasi Manajemen, p</w:t>
      </w:r>
      <w:r w:rsidR="0060780F" w:rsidRPr="00897757">
        <w:rPr>
          <w:rFonts w:ascii="Times New Roman" w:eastAsia="Times New Roman" w:hAnsi="Times New Roman" w:cs="Times New Roman"/>
          <w:sz w:val="23"/>
          <w:szCs w:val="23"/>
        </w:rPr>
        <w:t xml:space="preserve">ada konsep ini tidak ada interaksi yang terjadi karena disetiap </w:t>
      </w:r>
      <w:r w:rsidR="0060780F" w:rsidRPr="00897757">
        <w:rPr>
          <w:rFonts w:ascii="Times New Roman" w:eastAsia="Times New Roman" w:hAnsi="Times New Roman" w:cs="Times New Roman"/>
          <w:i/>
          <w:sz w:val="23"/>
          <w:szCs w:val="23"/>
        </w:rPr>
        <w:t>posting</w:t>
      </w:r>
      <w:r w:rsidR="0060780F" w:rsidRPr="00897757">
        <w:rPr>
          <w:rFonts w:ascii="Times New Roman" w:eastAsia="Times New Roman" w:hAnsi="Times New Roman" w:cs="Times New Roman"/>
          <w:sz w:val="23"/>
          <w:szCs w:val="23"/>
        </w:rPr>
        <w:t>-an informasi yang masuk hanya dapat dibaca begitu saja oleh masyarakat</w:t>
      </w:r>
      <w:r w:rsidR="0035567C" w:rsidRPr="00897757">
        <w:rPr>
          <w:rFonts w:ascii="Times New Roman" w:eastAsia="Times New Roman" w:hAnsi="Times New Roman" w:cs="Times New Roman"/>
          <w:sz w:val="23"/>
          <w:szCs w:val="23"/>
        </w:rPr>
        <w:t xml:space="preserve"> tanpa adanyafitur-fitur pendukung lainnya.</w:t>
      </w:r>
    </w:p>
    <w:p w:rsidR="00897757" w:rsidRDefault="00897757" w:rsidP="001D2438">
      <w:pPr>
        <w:spacing w:after="0" w:line="240" w:lineRule="auto"/>
        <w:ind w:left="567" w:hanging="567"/>
        <w:jc w:val="both"/>
        <w:rPr>
          <w:rFonts w:ascii="Times New Roman" w:eastAsia="Times New Roman" w:hAnsi="Times New Roman" w:cs="Times New Roman"/>
          <w:b/>
          <w:sz w:val="23"/>
          <w:szCs w:val="23"/>
        </w:rPr>
      </w:pPr>
    </w:p>
    <w:p w:rsidR="002C5A2F" w:rsidRPr="00897757" w:rsidRDefault="002C5A2F" w:rsidP="001D2438">
      <w:pPr>
        <w:spacing w:after="0" w:line="240" w:lineRule="auto"/>
        <w:ind w:left="567" w:hanging="567"/>
        <w:jc w:val="both"/>
        <w:rPr>
          <w:rFonts w:ascii="Times New Roman" w:eastAsia="Times New Roman" w:hAnsi="Times New Roman" w:cs="Times New Roman"/>
          <w:b/>
          <w:i/>
          <w:sz w:val="23"/>
          <w:szCs w:val="23"/>
        </w:rPr>
      </w:pPr>
      <w:r w:rsidRPr="00897757">
        <w:rPr>
          <w:rFonts w:ascii="Times New Roman" w:eastAsia="Times New Roman" w:hAnsi="Times New Roman" w:cs="Times New Roman"/>
          <w:b/>
          <w:i/>
          <w:sz w:val="23"/>
          <w:szCs w:val="23"/>
        </w:rPr>
        <w:t>Saran</w:t>
      </w:r>
    </w:p>
    <w:p w:rsidR="002E1151" w:rsidRPr="00BF56BF" w:rsidRDefault="0035567C" w:rsidP="00897757">
      <w:pPr>
        <w:pStyle w:val="ListParagraph"/>
        <w:numPr>
          <w:ilvl w:val="0"/>
          <w:numId w:val="32"/>
        </w:numPr>
        <w:spacing w:after="0" w:line="240" w:lineRule="auto"/>
        <w:ind w:left="284" w:hanging="284"/>
        <w:jc w:val="both"/>
        <w:rPr>
          <w:rFonts w:ascii="Times New Roman" w:eastAsia="Times New Roman" w:hAnsi="Times New Roman" w:cs="Times New Roman"/>
          <w:sz w:val="23"/>
          <w:szCs w:val="23"/>
        </w:rPr>
      </w:pPr>
      <w:r w:rsidRPr="00BF56BF">
        <w:rPr>
          <w:rFonts w:ascii="Times New Roman" w:eastAsia="Times New Roman" w:hAnsi="Times New Roman" w:cs="Times New Roman"/>
          <w:sz w:val="23"/>
          <w:szCs w:val="23"/>
        </w:rPr>
        <w:t xml:space="preserve">Dari ketiga fitur pelayanan </w:t>
      </w:r>
      <w:r w:rsidR="000E2CBB" w:rsidRPr="00BF56BF">
        <w:rPr>
          <w:rFonts w:ascii="Times New Roman" w:eastAsia="Times New Roman" w:hAnsi="Times New Roman" w:cs="Times New Roman"/>
          <w:sz w:val="23"/>
          <w:szCs w:val="23"/>
        </w:rPr>
        <w:t xml:space="preserve">yang ada pada </w:t>
      </w:r>
      <w:r w:rsidR="000E2CBB" w:rsidRPr="00BF56BF">
        <w:rPr>
          <w:rFonts w:ascii="Times New Roman" w:eastAsia="Times New Roman" w:hAnsi="Times New Roman" w:cs="Times New Roman"/>
          <w:i/>
          <w:sz w:val="23"/>
          <w:szCs w:val="23"/>
        </w:rPr>
        <w:t xml:space="preserve">website </w:t>
      </w:r>
      <w:r w:rsidRPr="00BF56BF">
        <w:rPr>
          <w:rFonts w:ascii="Times New Roman" w:eastAsia="Times New Roman" w:hAnsi="Times New Roman" w:cs="Times New Roman"/>
          <w:sz w:val="23"/>
          <w:szCs w:val="23"/>
        </w:rPr>
        <w:t xml:space="preserve">tersebut terdapat beberapa batasan-batasan untuk meakses </w:t>
      </w:r>
      <w:r w:rsidRPr="00BF56BF">
        <w:rPr>
          <w:rFonts w:ascii="Times New Roman" w:eastAsia="Times New Roman" w:hAnsi="Times New Roman" w:cs="Times New Roman"/>
          <w:i/>
          <w:sz w:val="23"/>
          <w:szCs w:val="23"/>
        </w:rPr>
        <w:t>web</w:t>
      </w:r>
      <w:r w:rsidR="00E87C50" w:rsidRPr="00BF56BF">
        <w:rPr>
          <w:rFonts w:ascii="Times New Roman" w:eastAsia="Times New Roman" w:hAnsi="Times New Roman" w:cs="Times New Roman"/>
          <w:i/>
          <w:sz w:val="23"/>
          <w:szCs w:val="23"/>
        </w:rPr>
        <w:t>site</w:t>
      </w:r>
      <w:r w:rsidRPr="00BF56BF">
        <w:rPr>
          <w:rFonts w:ascii="Times New Roman" w:eastAsia="Times New Roman" w:hAnsi="Times New Roman" w:cs="Times New Roman"/>
          <w:sz w:val="23"/>
          <w:szCs w:val="23"/>
        </w:rPr>
        <w:t xml:space="preserve"> ini seperti warga yang hanya dapat mengakses Sistem Informasi Manajemen karena untuk mengakses pelayanan lain di perlukan </w:t>
      </w:r>
      <w:r w:rsidRPr="00BF56BF">
        <w:rPr>
          <w:rFonts w:ascii="Times New Roman" w:eastAsia="Times New Roman" w:hAnsi="Times New Roman" w:cs="Times New Roman"/>
          <w:i/>
          <w:sz w:val="23"/>
          <w:szCs w:val="23"/>
        </w:rPr>
        <w:t xml:space="preserve">username </w:t>
      </w:r>
      <w:r w:rsidRPr="00BF56BF">
        <w:rPr>
          <w:rFonts w:ascii="Times New Roman" w:eastAsia="Times New Roman" w:hAnsi="Times New Roman" w:cs="Times New Roman"/>
          <w:sz w:val="23"/>
          <w:szCs w:val="23"/>
        </w:rPr>
        <w:t xml:space="preserve">dan </w:t>
      </w:r>
      <w:r w:rsidRPr="00BF56BF">
        <w:rPr>
          <w:rFonts w:ascii="Times New Roman" w:eastAsia="Times New Roman" w:hAnsi="Times New Roman" w:cs="Times New Roman"/>
          <w:i/>
          <w:sz w:val="23"/>
          <w:szCs w:val="23"/>
        </w:rPr>
        <w:t>password</w:t>
      </w:r>
      <w:r w:rsidRPr="00BF56BF">
        <w:rPr>
          <w:rFonts w:ascii="Times New Roman" w:eastAsia="Times New Roman" w:hAnsi="Times New Roman" w:cs="Times New Roman"/>
          <w:sz w:val="23"/>
          <w:szCs w:val="23"/>
        </w:rPr>
        <w:t>, sedangkan dibagian Sistem Informasi Manajeman masyarakat hanya dapat membaca informasi yang telah dibuat oleh pihak Kelurahan, masyarakat tidak dapat berinteraksi dengan admin dari web ini. Sedangka</w:t>
      </w:r>
      <w:r w:rsidR="008B2C4C" w:rsidRPr="00BF56BF">
        <w:rPr>
          <w:rFonts w:ascii="Times New Roman" w:eastAsia="Times New Roman" w:hAnsi="Times New Roman" w:cs="Times New Roman"/>
          <w:sz w:val="23"/>
          <w:szCs w:val="23"/>
        </w:rPr>
        <w:t>n</w:t>
      </w:r>
      <w:r w:rsidRPr="00BF56BF">
        <w:rPr>
          <w:rFonts w:ascii="Times New Roman" w:eastAsia="Times New Roman" w:hAnsi="Times New Roman" w:cs="Times New Roman"/>
          <w:sz w:val="23"/>
          <w:szCs w:val="23"/>
        </w:rPr>
        <w:t xml:space="preserve">, Ketua RT memiliki sedikit wewenang lebih dibandingkan dengan masyarakat umum karena setiap yang menjabat sebagai Ketua RT akan diberikan </w:t>
      </w:r>
      <w:r w:rsidRPr="00BF56BF">
        <w:rPr>
          <w:rFonts w:ascii="Times New Roman" w:eastAsia="Times New Roman" w:hAnsi="Times New Roman" w:cs="Times New Roman"/>
          <w:i/>
          <w:sz w:val="23"/>
          <w:szCs w:val="23"/>
        </w:rPr>
        <w:t xml:space="preserve">username </w:t>
      </w:r>
      <w:r w:rsidRPr="00BF56BF">
        <w:rPr>
          <w:rFonts w:ascii="Times New Roman" w:eastAsia="Times New Roman" w:hAnsi="Times New Roman" w:cs="Times New Roman"/>
          <w:sz w:val="23"/>
          <w:szCs w:val="23"/>
        </w:rPr>
        <w:t xml:space="preserve">dan </w:t>
      </w:r>
      <w:r w:rsidRPr="00BF56BF">
        <w:rPr>
          <w:rFonts w:ascii="Times New Roman" w:eastAsia="Times New Roman" w:hAnsi="Times New Roman" w:cs="Times New Roman"/>
          <w:i/>
          <w:sz w:val="23"/>
          <w:szCs w:val="23"/>
        </w:rPr>
        <w:t xml:space="preserve">password </w:t>
      </w:r>
      <w:r w:rsidRPr="00BF56BF">
        <w:rPr>
          <w:rFonts w:ascii="Times New Roman" w:eastAsia="Times New Roman" w:hAnsi="Times New Roman" w:cs="Times New Roman"/>
          <w:sz w:val="23"/>
          <w:szCs w:val="23"/>
        </w:rPr>
        <w:t>untuk mengakses e-R</w:t>
      </w:r>
      <w:r w:rsidR="008B2C4C" w:rsidRPr="00BF56BF">
        <w:rPr>
          <w:rFonts w:ascii="Times New Roman" w:eastAsia="Times New Roman" w:hAnsi="Times New Roman" w:cs="Times New Roman"/>
          <w:sz w:val="23"/>
          <w:szCs w:val="23"/>
        </w:rPr>
        <w:t xml:space="preserve">T untuk memberikan pelayananan. Alangkah baiknya jika diberikan kesempatan yang sama bagi masyarakat, dengan adanya </w:t>
      </w:r>
      <w:r w:rsidRPr="00BF56BF">
        <w:rPr>
          <w:rFonts w:ascii="Times New Roman" w:eastAsia="Times New Roman" w:hAnsi="Times New Roman" w:cs="Times New Roman"/>
          <w:sz w:val="23"/>
          <w:szCs w:val="23"/>
        </w:rPr>
        <w:t>alternative lain bagi masyarakat umum</w:t>
      </w:r>
      <w:r w:rsidR="008B2C4C" w:rsidRPr="00BF56BF">
        <w:rPr>
          <w:rFonts w:ascii="Times New Roman" w:eastAsia="Times New Roman" w:hAnsi="Times New Roman" w:cs="Times New Roman"/>
          <w:sz w:val="23"/>
          <w:szCs w:val="23"/>
        </w:rPr>
        <w:t xml:space="preserve"> kolom yang terdapat di e-RT</w:t>
      </w:r>
      <w:r w:rsidR="00741E1F" w:rsidRPr="00BF56BF">
        <w:rPr>
          <w:rFonts w:ascii="Times New Roman" w:eastAsia="Times New Roman" w:hAnsi="Times New Roman" w:cs="Times New Roman"/>
          <w:sz w:val="23"/>
          <w:szCs w:val="23"/>
        </w:rPr>
        <w:t xml:space="preserve"> disediakan pula pada sistem informasi manajemen</w:t>
      </w:r>
      <w:r w:rsidRPr="00BF56BF">
        <w:rPr>
          <w:rFonts w:ascii="Times New Roman" w:eastAsia="Times New Roman" w:hAnsi="Times New Roman" w:cs="Times New Roman"/>
          <w:sz w:val="23"/>
          <w:szCs w:val="23"/>
        </w:rPr>
        <w:t xml:space="preserve">. </w:t>
      </w:r>
    </w:p>
    <w:p w:rsidR="002E1151" w:rsidRPr="00BF56BF" w:rsidRDefault="002E1151" w:rsidP="00897757">
      <w:pPr>
        <w:pStyle w:val="ListParagraph"/>
        <w:numPr>
          <w:ilvl w:val="0"/>
          <w:numId w:val="32"/>
        </w:numPr>
        <w:spacing w:after="0" w:line="240" w:lineRule="auto"/>
        <w:ind w:left="284" w:hanging="284"/>
        <w:jc w:val="both"/>
        <w:rPr>
          <w:rFonts w:ascii="Times New Roman" w:eastAsia="Times New Roman" w:hAnsi="Times New Roman" w:cs="Times New Roman"/>
          <w:sz w:val="23"/>
          <w:szCs w:val="23"/>
        </w:rPr>
      </w:pPr>
      <w:r w:rsidRPr="00BF56BF">
        <w:rPr>
          <w:rFonts w:ascii="Times New Roman" w:eastAsia="Times New Roman" w:hAnsi="Times New Roman" w:cs="Times New Roman"/>
          <w:sz w:val="23"/>
          <w:szCs w:val="23"/>
        </w:rPr>
        <w:t xml:space="preserve">Adapun ditemukan dari hasil penelitian bahwa kolom diskusi yang telah disediakan pada pelayanan e-RT untuk membantu ketua RT jika terjadi kebinggungan dalam memberikan pelayanan, namun kenyataannya fitur tersebut tidak dimanfaatkan semaksimal mungkin oleh Ketua RT dikarena lamanya respon admin dalam menjawab pertanyaan Ketua RT sedangkan pelayanan harus sesegara mungkin diberikan. Mengenai hal ini sebaiknya admin dari website ini lebih aktif lagi dalam mengecek jalan website ini. </w:t>
      </w:r>
    </w:p>
    <w:p w:rsidR="00C862A7" w:rsidRPr="00BF56BF" w:rsidRDefault="00741E1F" w:rsidP="00897757">
      <w:pPr>
        <w:pStyle w:val="ListParagraph"/>
        <w:numPr>
          <w:ilvl w:val="0"/>
          <w:numId w:val="32"/>
        </w:numPr>
        <w:spacing w:after="0" w:line="240" w:lineRule="auto"/>
        <w:ind w:left="284" w:hanging="284"/>
        <w:jc w:val="both"/>
        <w:rPr>
          <w:rFonts w:ascii="Times New Roman" w:eastAsia="Times New Roman" w:hAnsi="Times New Roman" w:cs="Times New Roman"/>
          <w:sz w:val="23"/>
          <w:szCs w:val="23"/>
        </w:rPr>
      </w:pPr>
      <w:r w:rsidRPr="00BF56BF">
        <w:rPr>
          <w:rFonts w:ascii="Times New Roman" w:eastAsia="Times New Roman" w:hAnsi="Times New Roman" w:cs="Times New Roman"/>
          <w:sz w:val="23"/>
          <w:szCs w:val="23"/>
        </w:rPr>
        <w:t xml:space="preserve">Secara keseluruhan dengan adanya </w:t>
      </w:r>
      <w:r w:rsidRPr="00BF56BF">
        <w:rPr>
          <w:rFonts w:ascii="Times New Roman" w:eastAsia="Times New Roman" w:hAnsi="Times New Roman" w:cs="Times New Roman"/>
          <w:i/>
          <w:sz w:val="23"/>
          <w:szCs w:val="23"/>
        </w:rPr>
        <w:t>web</w:t>
      </w:r>
      <w:r w:rsidR="000E2CBB" w:rsidRPr="00BF56BF">
        <w:rPr>
          <w:rFonts w:ascii="Times New Roman" w:eastAsia="Times New Roman" w:hAnsi="Times New Roman" w:cs="Times New Roman"/>
          <w:i/>
          <w:sz w:val="23"/>
          <w:szCs w:val="23"/>
        </w:rPr>
        <w:t>site</w:t>
      </w:r>
      <w:r w:rsidRPr="00BF56BF">
        <w:rPr>
          <w:rFonts w:ascii="Times New Roman" w:eastAsia="Times New Roman" w:hAnsi="Times New Roman" w:cs="Times New Roman"/>
          <w:sz w:val="23"/>
          <w:szCs w:val="23"/>
        </w:rPr>
        <w:t xml:space="preserve"> ini membuat sistem pelayanan yang awalnya bersifat manual berganti menjadi pelayanan berbasis online sudah cukup membantu masyarakat dalam pembuatan surat-surat. Agar interaktivitas dari </w:t>
      </w:r>
      <w:r w:rsidRPr="00BF56BF">
        <w:rPr>
          <w:rFonts w:ascii="Times New Roman" w:eastAsia="Times New Roman" w:hAnsi="Times New Roman" w:cs="Times New Roman"/>
          <w:i/>
          <w:sz w:val="23"/>
          <w:szCs w:val="23"/>
        </w:rPr>
        <w:t>website</w:t>
      </w:r>
      <w:r w:rsidRPr="00BF56BF">
        <w:rPr>
          <w:rFonts w:ascii="Times New Roman" w:eastAsia="Times New Roman" w:hAnsi="Times New Roman" w:cs="Times New Roman"/>
          <w:sz w:val="23"/>
          <w:szCs w:val="23"/>
        </w:rPr>
        <w:t xml:space="preserve"> ini lebih terjalin lagi adapun saran dari penulis jika di </w:t>
      </w:r>
      <w:r w:rsidRPr="00BF56BF">
        <w:rPr>
          <w:rFonts w:ascii="Times New Roman" w:eastAsia="Times New Roman" w:hAnsi="Times New Roman" w:cs="Times New Roman"/>
          <w:i/>
          <w:sz w:val="23"/>
          <w:szCs w:val="23"/>
        </w:rPr>
        <w:t>website</w:t>
      </w:r>
      <w:r w:rsidRPr="00BF56BF">
        <w:rPr>
          <w:rFonts w:ascii="Times New Roman" w:eastAsia="Times New Roman" w:hAnsi="Times New Roman" w:cs="Times New Roman"/>
          <w:sz w:val="23"/>
          <w:szCs w:val="23"/>
        </w:rPr>
        <w:t xml:space="preserve"> tersebut disediakan pula media </w:t>
      </w:r>
      <w:r w:rsidR="00F25DEF" w:rsidRPr="00BF56BF">
        <w:rPr>
          <w:rFonts w:ascii="Times New Roman" w:eastAsia="Times New Roman" w:hAnsi="Times New Roman" w:cs="Times New Roman"/>
          <w:sz w:val="23"/>
          <w:szCs w:val="23"/>
        </w:rPr>
        <w:t xml:space="preserve">untuk </w:t>
      </w:r>
      <w:r w:rsidRPr="00BF56BF">
        <w:rPr>
          <w:rFonts w:ascii="Times New Roman" w:eastAsia="Times New Roman" w:hAnsi="Times New Roman" w:cs="Times New Roman"/>
          <w:sz w:val="23"/>
          <w:szCs w:val="23"/>
        </w:rPr>
        <w:t xml:space="preserve">warga yang ingin membuat </w:t>
      </w:r>
      <w:r w:rsidRPr="00BF56BF">
        <w:rPr>
          <w:rFonts w:ascii="Times New Roman" w:eastAsia="Times New Roman" w:hAnsi="Times New Roman" w:cs="Times New Roman"/>
          <w:sz w:val="23"/>
          <w:szCs w:val="23"/>
        </w:rPr>
        <w:lastRenderedPageBreak/>
        <w:t xml:space="preserve">surat pengantar </w:t>
      </w:r>
      <w:r w:rsidR="00F25DEF" w:rsidRPr="00BF56BF">
        <w:rPr>
          <w:rFonts w:ascii="Times New Roman" w:eastAsia="Times New Roman" w:hAnsi="Times New Roman" w:cs="Times New Roman"/>
          <w:sz w:val="23"/>
          <w:szCs w:val="23"/>
        </w:rPr>
        <w:t xml:space="preserve">tidak </w:t>
      </w:r>
      <w:r w:rsidRPr="00BF56BF">
        <w:rPr>
          <w:rFonts w:ascii="Times New Roman" w:eastAsia="Times New Roman" w:hAnsi="Times New Roman" w:cs="Times New Roman"/>
          <w:sz w:val="23"/>
          <w:szCs w:val="23"/>
        </w:rPr>
        <w:t>perlu</w:t>
      </w:r>
      <w:r w:rsidR="00F25DEF" w:rsidRPr="00BF56BF">
        <w:rPr>
          <w:rFonts w:ascii="Times New Roman" w:eastAsia="Times New Roman" w:hAnsi="Times New Roman" w:cs="Times New Roman"/>
          <w:sz w:val="23"/>
          <w:szCs w:val="23"/>
        </w:rPr>
        <w:t xml:space="preserve"> lagi</w:t>
      </w:r>
      <w:r w:rsidRPr="00BF56BF">
        <w:rPr>
          <w:rFonts w:ascii="Times New Roman" w:eastAsia="Times New Roman" w:hAnsi="Times New Roman" w:cs="Times New Roman"/>
          <w:sz w:val="23"/>
          <w:szCs w:val="23"/>
        </w:rPr>
        <w:t xml:space="preserve"> menghubungi ketua RT melalui media elektronik lain</w:t>
      </w:r>
      <w:r w:rsidR="00F25DEF" w:rsidRPr="00BF56BF">
        <w:rPr>
          <w:rFonts w:ascii="Times New Roman" w:eastAsia="Times New Roman" w:hAnsi="Times New Roman" w:cs="Times New Roman"/>
          <w:sz w:val="23"/>
          <w:szCs w:val="23"/>
        </w:rPr>
        <w:t xml:space="preserve">, sehingga </w:t>
      </w:r>
      <w:r w:rsidR="00F25DEF" w:rsidRPr="00BF56BF">
        <w:rPr>
          <w:rFonts w:ascii="Times New Roman" w:eastAsia="Times New Roman" w:hAnsi="Times New Roman" w:cs="Times New Roman"/>
          <w:i/>
          <w:sz w:val="23"/>
          <w:szCs w:val="23"/>
        </w:rPr>
        <w:t>webiste</w:t>
      </w:r>
      <w:r w:rsidR="00F25DEF" w:rsidRPr="00BF56BF">
        <w:rPr>
          <w:rFonts w:ascii="Times New Roman" w:eastAsia="Times New Roman" w:hAnsi="Times New Roman" w:cs="Times New Roman"/>
          <w:sz w:val="23"/>
          <w:szCs w:val="23"/>
        </w:rPr>
        <w:t xml:space="preserve"> ini jadi lebih efektiv penggunaannya.</w:t>
      </w:r>
    </w:p>
    <w:p w:rsidR="00897757" w:rsidRDefault="00897757" w:rsidP="001D2438">
      <w:pPr>
        <w:spacing w:after="0" w:line="240" w:lineRule="auto"/>
        <w:rPr>
          <w:rFonts w:ascii="Times New Roman" w:hAnsi="Times New Roman" w:cs="Times New Roman"/>
          <w:b/>
          <w:sz w:val="23"/>
          <w:szCs w:val="23"/>
        </w:rPr>
      </w:pPr>
    </w:p>
    <w:p w:rsidR="00C862A7" w:rsidRPr="00BF56BF" w:rsidRDefault="00C862A7" w:rsidP="001D2438">
      <w:pPr>
        <w:spacing w:after="0" w:line="240" w:lineRule="auto"/>
        <w:rPr>
          <w:rFonts w:ascii="Times New Roman" w:hAnsi="Times New Roman" w:cs="Times New Roman"/>
          <w:b/>
          <w:sz w:val="23"/>
          <w:szCs w:val="23"/>
        </w:rPr>
      </w:pPr>
      <w:r w:rsidRPr="00BF56BF">
        <w:rPr>
          <w:rFonts w:ascii="Times New Roman" w:hAnsi="Times New Roman" w:cs="Times New Roman"/>
          <w:b/>
          <w:sz w:val="23"/>
          <w:szCs w:val="23"/>
        </w:rPr>
        <w:t>DAFTAR PUSTAKA</w:t>
      </w:r>
    </w:p>
    <w:p w:rsidR="00C862A7" w:rsidRPr="00BF56BF" w:rsidRDefault="00C862A7" w:rsidP="001D2438">
      <w:pPr>
        <w:spacing w:after="0" w:line="240" w:lineRule="auto"/>
        <w:jc w:val="both"/>
        <w:rPr>
          <w:rFonts w:ascii="Times New Roman" w:hAnsi="Times New Roman" w:cs="Times New Roman"/>
          <w:b/>
          <w:sz w:val="23"/>
          <w:szCs w:val="23"/>
        </w:rPr>
      </w:pPr>
      <w:r w:rsidRPr="00BF56BF">
        <w:rPr>
          <w:rFonts w:ascii="Times New Roman" w:hAnsi="Times New Roman" w:cs="Times New Roman"/>
          <w:b/>
          <w:sz w:val="23"/>
          <w:szCs w:val="23"/>
        </w:rPr>
        <w:t xml:space="preserve">Buku </w:t>
      </w:r>
    </w:p>
    <w:p w:rsidR="00C862A7" w:rsidRPr="00BF56BF" w:rsidRDefault="00C862A7" w:rsidP="001D2438">
      <w:pPr>
        <w:spacing w:after="0" w:line="240" w:lineRule="auto"/>
        <w:jc w:val="both"/>
        <w:rPr>
          <w:rFonts w:ascii="Times New Roman" w:hAnsi="Times New Roman" w:cs="Times New Roman"/>
          <w:sz w:val="23"/>
          <w:szCs w:val="23"/>
        </w:rPr>
      </w:pPr>
      <w:r w:rsidRPr="00BF56BF">
        <w:rPr>
          <w:rFonts w:ascii="Times New Roman" w:hAnsi="Times New Roman" w:cs="Times New Roman"/>
          <w:sz w:val="23"/>
          <w:szCs w:val="23"/>
        </w:rPr>
        <w:t xml:space="preserve">Akadun. 2009. </w:t>
      </w:r>
      <w:r w:rsidRPr="00BF56BF">
        <w:rPr>
          <w:rFonts w:ascii="Times New Roman" w:hAnsi="Times New Roman" w:cs="Times New Roman"/>
          <w:i/>
          <w:sz w:val="23"/>
          <w:szCs w:val="23"/>
        </w:rPr>
        <w:t>Teknologi Informasi Administrasi</w:t>
      </w:r>
      <w:r w:rsidRPr="00BF56BF">
        <w:rPr>
          <w:rFonts w:ascii="Times New Roman" w:hAnsi="Times New Roman" w:cs="Times New Roman"/>
          <w:sz w:val="23"/>
          <w:szCs w:val="23"/>
        </w:rPr>
        <w:t>. Bandung: Alfabeta.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Ardianto, Elvinaro dkk. 2009. </w:t>
      </w:r>
      <w:r w:rsidRPr="00BF56BF">
        <w:rPr>
          <w:rFonts w:ascii="Times New Roman" w:hAnsi="Times New Roman" w:cs="Times New Roman"/>
          <w:i/>
          <w:sz w:val="23"/>
          <w:szCs w:val="23"/>
        </w:rPr>
        <w:t>Komunikasi Massa: Suatu Pengantar</w:t>
      </w:r>
      <w:r w:rsidRPr="00BF56BF">
        <w:rPr>
          <w:rFonts w:ascii="Times New Roman" w:hAnsi="Times New Roman" w:cs="Times New Roman"/>
          <w:sz w:val="23"/>
          <w:szCs w:val="23"/>
        </w:rPr>
        <w:t>. Bandung: Simbiosa Rekatama Media.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Atik, dan Ratminto. 2013. </w:t>
      </w:r>
      <w:r w:rsidRPr="00BF56BF">
        <w:rPr>
          <w:rFonts w:ascii="Times New Roman" w:hAnsi="Times New Roman" w:cs="Times New Roman"/>
          <w:i/>
          <w:sz w:val="23"/>
          <w:szCs w:val="23"/>
        </w:rPr>
        <w:t>Manajemen Pelayanan, disertai dengan pengembangan model konseptual, penerapan citizen’s charter dan standar pelayanan minimal</w:t>
      </w:r>
      <w:r w:rsidRPr="00BF56BF">
        <w:rPr>
          <w:rFonts w:ascii="Times New Roman" w:hAnsi="Times New Roman" w:cs="Times New Roman"/>
          <w:sz w:val="23"/>
          <w:szCs w:val="23"/>
        </w:rPr>
        <w:t>. Yogyakarta: Pustaka Pelajar.</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Briggs, Asa Dan Peter Burke. 2000. Sejarah Sosial Media: Dari Gutenberg Sampai Internet. Terjemahan Oleh Rahman Zainuddin. 2006. Jakarta: Yayasan Obor Indonesia.</w:t>
      </w:r>
    </w:p>
    <w:p w:rsidR="00C862A7" w:rsidRPr="00BF56BF" w:rsidRDefault="00C862A7" w:rsidP="001D2438">
      <w:pPr>
        <w:spacing w:after="0" w:line="240" w:lineRule="auto"/>
        <w:jc w:val="both"/>
        <w:rPr>
          <w:rFonts w:ascii="Times New Roman" w:hAnsi="Times New Roman" w:cs="Times New Roman"/>
          <w:sz w:val="23"/>
          <w:szCs w:val="23"/>
        </w:rPr>
      </w:pPr>
      <w:r w:rsidRPr="00BF56BF">
        <w:rPr>
          <w:rFonts w:ascii="Times New Roman" w:hAnsi="Times New Roman" w:cs="Times New Roman"/>
          <w:sz w:val="23"/>
          <w:szCs w:val="23"/>
        </w:rPr>
        <w:t xml:space="preserve">Bungin, Burhan. 2010. </w:t>
      </w:r>
      <w:r w:rsidRPr="00BF56BF">
        <w:rPr>
          <w:rFonts w:ascii="Times New Roman" w:hAnsi="Times New Roman" w:cs="Times New Roman"/>
          <w:i/>
          <w:sz w:val="23"/>
          <w:szCs w:val="23"/>
        </w:rPr>
        <w:t>Metode Penelitian Kualitatif</w:t>
      </w:r>
      <w:r w:rsidRPr="00BF56BF">
        <w:rPr>
          <w:rFonts w:ascii="Times New Roman" w:hAnsi="Times New Roman" w:cs="Times New Roman"/>
          <w:sz w:val="23"/>
          <w:szCs w:val="23"/>
        </w:rPr>
        <w:t>. Jakarta: Rajawali Pers.</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Cangara, Hafied. 2009. </w:t>
      </w:r>
      <w:r w:rsidRPr="00BF56BF">
        <w:rPr>
          <w:rFonts w:ascii="Times New Roman" w:hAnsi="Times New Roman" w:cs="Times New Roman"/>
          <w:i/>
          <w:sz w:val="23"/>
          <w:szCs w:val="23"/>
        </w:rPr>
        <w:t>Komunikasi Politik: Konsep, Teori dan Strategi</w:t>
      </w:r>
      <w:r w:rsidRPr="00BF56BF">
        <w:rPr>
          <w:rFonts w:ascii="Times New Roman" w:hAnsi="Times New Roman" w:cs="Times New Roman"/>
          <w:sz w:val="23"/>
          <w:szCs w:val="23"/>
        </w:rPr>
        <w:t>. Jakarta: Rajawali Pers.</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Dipanegara, Arya. 2011. </w:t>
      </w:r>
      <w:r w:rsidRPr="00BF56BF">
        <w:rPr>
          <w:rFonts w:ascii="Times New Roman" w:hAnsi="Times New Roman" w:cs="Times New Roman"/>
          <w:i/>
          <w:sz w:val="23"/>
          <w:szCs w:val="23"/>
        </w:rPr>
        <w:t>Langsung Jago Bikin Website (Open Source)</w:t>
      </w:r>
      <w:r w:rsidRPr="00BF56BF">
        <w:rPr>
          <w:rFonts w:ascii="Times New Roman" w:hAnsi="Times New Roman" w:cs="Times New Roman"/>
          <w:sz w:val="23"/>
          <w:szCs w:val="23"/>
        </w:rPr>
        <w:t>. Jakarta: Agogos Publishing.</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Downes, Edward J. dan McMillan, Sally J. 2011. </w:t>
      </w:r>
      <w:r w:rsidRPr="00BF56BF">
        <w:rPr>
          <w:rFonts w:ascii="Times New Roman" w:hAnsi="Times New Roman" w:cs="Times New Roman"/>
          <w:i/>
          <w:sz w:val="23"/>
          <w:szCs w:val="23"/>
        </w:rPr>
        <w:t>Defining Interactivity: A Qualitative Identification of Key Dimensions</w:t>
      </w:r>
      <w:r w:rsidRPr="00BF56BF">
        <w:rPr>
          <w:rFonts w:ascii="Times New Roman" w:hAnsi="Times New Roman" w:cs="Times New Roman"/>
          <w:sz w:val="23"/>
          <w:szCs w:val="23"/>
        </w:rPr>
        <w:t>. London: SAGE Publications at University of East London.</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Fajar, Marhaeni. 2009. </w:t>
      </w:r>
      <w:r w:rsidRPr="00BF56BF">
        <w:rPr>
          <w:rFonts w:ascii="Times New Roman" w:hAnsi="Times New Roman" w:cs="Times New Roman"/>
          <w:i/>
          <w:sz w:val="23"/>
          <w:szCs w:val="23"/>
        </w:rPr>
        <w:t>Ilmu Komunikasi Teori &amp; Praktik</w:t>
      </w:r>
      <w:r w:rsidRPr="00BF56BF">
        <w:rPr>
          <w:rFonts w:ascii="Times New Roman" w:hAnsi="Times New Roman" w:cs="Times New Roman"/>
          <w:sz w:val="23"/>
          <w:szCs w:val="23"/>
        </w:rPr>
        <w:t>. Yogyakarta: Graha Ilmu.</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Harapan, Edi  dan Syarwani Ahmad. 2014. </w:t>
      </w:r>
      <w:r w:rsidRPr="00BF56BF">
        <w:rPr>
          <w:rFonts w:ascii="Times New Roman" w:hAnsi="Times New Roman" w:cs="Times New Roman"/>
          <w:i/>
          <w:sz w:val="23"/>
          <w:szCs w:val="23"/>
        </w:rPr>
        <w:t>Komunikasi Antarpribadi: Perilaku Insan dalam Organisasi Pendidikan</w:t>
      </w:r>
      <w:r w:rsidRPr="00BF56BF">
        <w:rPr>
          <w:rFonts w:ascii="Times New Roman" w:hAnsi="Times New Roman" w:cs="Times New Roman"/>
          <w:sz w:val="23"/>
          <w:szCs w:val="23"/>
        </w:rPr>
        <w:t>. Depok: PT Rajagrafindo Persada.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Hardiyansyah. 2011. </w:t>
      </w:r>
      <w:r w:rsidRPr="00BF56BF">
        <w:rPr>
          <w:rFonts w:ascii="Times New Roman" w:hAnsi="Times New Roman" w:cs="Times New Roman"/>
          <w:i/>
          <w:sz w:val="23"/>
          <w:szCs w:val="23"/>
        </w:rPr>
        <w:t>Kualitas Pelayanan Publik Konsep, Dimensi, Indilator dan Implementasinya</w:t>
      </w:r>
      <w:r w:rsidRPr="00BF56BF">
        <w:rPr>
          <w:rFonts w:ascii="Times New Roman" w:hAnsi="Times New Roman" w:cs="Times New Roman"/>
          <w:sz w:val="23"/>
          <w:szCs w:val="23"/>
        </w:rPr>
        <w:t>. Yogyakarta: Gava Media.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Hartley, John. 2010. </w:t>
      </w:r>
      <w:r w:rsidRPr="00BF56BF">
        <w:rPr>
          <w:rFonts w:ascii="Times New Roman" w:hAnsi="Times New Roman" w:cs="Times New Roman"/>
          <w:i/>
          <w:sz w:val="23"/>
          <w:szCs w:val="23"/>
        </w:rPr>
        <w:t>Communication, Culture, and Media Studies: Konsep Kunci</w:t>
      </w:r>
      <w:r w:rsidRPr="00BF56BF">
        <w:rPr>
          <w:rFonts w:ascii="Times New Roman" w:hAnsi="Times New Roman" w:cs="Times New Roman"/>
          <w:sz w:val="23"/>
          <w:szCs w:val="23"/>
        </w:rPr>
        <w:t>.  Yogyakarta: Jalasutra.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Harun, Rochajat dan Elvinaro Ardianto. 2007. </w:t>
      </w:r>
      <w:r w:rsidRPr="00BF56BF">
        <w:rPr>
          <w:rFonts w:ascii="Times New Roman" w:hAnsi="Times New Roman" w:cs="Times New Roman"/>
          <w:i/>
          <w:sz w:val="23"/>
          <w:szCs w:val="23"/>
        </w:rPr>
        <w:t>Komunikasi Pembangunan &amp; Perubahan social</w:t>
      </w:r>
      <w:r w:rsidRPr="00BF56BF">
        <w:rPr>
          <w:rFonts w:ascii="Times New Roman" w:hAnsi="Times New Roman" w:cs="Times New Roman"/>
          <w:sz w:val="23"/>
          <w:szCs w:val="23"/>
        </w:rPr>
        <w:t>. Jakarta: PT RajaGrafindo Persada.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Holmes, David. 2012. </w:t>
      </w:r>
      <w:r w:rsidRPr="00BF56BF">
        <w:rPr>
          <w:rFonts w:ascii="Times New Roman" w:hAnsi="Times New Roman" w:cs="Times New Roman"/>
          <w:i/>
          <w:sz w:val="23"/>
          <w:szCs w:val="23"/>
        </w:rPr>
        <w:t>TEORI KOMUNIKASI: Media, Teknologi, dan Masyarakat</w:t>
      </w:r>
      <w:r w:rsidRPr="00BF56BF">
        <w:rPr>
          <w:rFonts w:ascii="Times New Roman" w:hAnsi="Times New Roman" w:cs="Times New Roman"/>
          <w:sz w:val="23"/>
          <w:szCs w:val="23"/>
        </w:rPr>
        <w:t>. Yogyakarta : Pustaka Pelajar.</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Indrajit, Richardus Eko. 2002. </w:t>
      </w:r>
      <w:r w:rsidRPr="00BF56BF">
        <w:rPr>
          <w:rFonts w:ascii="Times New Roman" w:hAnsi="Times New Roman" w:cs="Times New Roman"/>
          <w:i/>
          <w:sz w:val="23"/>
          <w:szCs w:val="23"/>
        </w:rPr>
        <w:t xml:space="preserve">Buku Pintar Linux: Membangun Aplikasi e-Government. </w:t>
      </w:r>
      <w:r w:rsidRPr="00BF56BF">
        <w:rPr>
          <w:rFonts w:ascii="Times New Roman" w:hAnsi="Times New Roman" w:cs="Times New Roman"/>
          <w:sz w:val="23"/>
          <w:szCs w:val="23"/>
        </w:rPr>
        <w:t>Jakarta: PT Elex Media Komputindo.</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______________________ 2006. </w:t>
      </w:r>
      <w:r w:rsidRPr="00BF56BF">
        <w:rPr>
          <w:rFonts w:ascii="Times New Roman" w:hAnsi="Times New Roman" w:cs="Times New Roman"/>
          <w:i/>
          <w:sz w:val="23"/>
          <w:szCs w:val="23"/>
        </w:rPr>
        <w:t xml:space="preserve">Electronic Government: Strategi Pembangunan Sistem Pelayanan Publik Berbasis Teknologi Digital. </w:t>
      </w:r>
      <w:r w:rsidRPr="00BF56BF">
        <w:rPr>
          <w:rFonts w:ascii="Times New Roman" w:hAnsi="Times New Roman" w:cs="Times New Roman"/>
          <w:sz w:val="23"/>
          <w:szCs w:val="23"/>
        </w:rPr>
        <w:t>Yogyakarta: Andi.</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Jenkins, Henry 2006. </w:t>
      </w:r>
      <w:r w:rsidRPr="00BF56BF">
        <w:rPr>
          <w:rFonts w:ascii="Times New Roman" w:hAnsi="Times New Roman" w:cs="Times New Roman"/>
          <w:i/>
          <w:sz w:val="23"/>
          <w:szCs w:val="23"/>
        </w:rPr>
        <w:t>Convergence Culture: Where Old and New Media Collide</w:t>
      </w:r>
      <w:r w:rsidRPr="00BF56BF">
        <w:rPr>
          <w:rFonts w:ascii="Times New Roman" w:hAnsi="Times New Roman" w:cs="Times New Roman"/>
          <w:sz w:val="23"/>
          <w:szCs w:val="23"/>
        </w:rPr>
        <w:t>. New York: New York University Press.</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Komarudin. 2014. </w:t>
      </w:r>
      <w:r w:rsidRPr="00BF56BF">
        <w:rPr>
          <w:rFonts w:ascii="Times New Roman" w:hAnsi="Times New Roman" w:cs="Times New Roman"/>
          <w:i/>
          <w:sz w:val="23"/>
          <w:szCs w:val="23"/>
        </w:rPr>
        <w:t xml:space="preserve">Reformasi Humas Pemerintahan. </w:t>
      </w:r>
      <w:r w:rsidRPr="00BF56BF">
        <w:rPr>
          <w:rFonts w:ascii="Times New Roman" w:hAnsi="Times New Roman" w:cs="Times New Roman"/>
          <w:sz w:val="23"/>
          <w:szCs w:val="23"/>
        </w:rPr>
        <w:t>Bandung: Genesindo.</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Liverouw, Leah A dan Livingstone Sonia. 2006. </w:t>
      </w:r>
      <w:r w:rsidRPr="00BF56BF">
        <w:rPr>
          <w:rFonts w:ascii="Times New Roman" w:hAnsi="Times New Roman" w:cs="Times New Roman"/>
          <w:i/>
          <w:sz w:val="23"/>
          <w:szCs w:val="23"/>
        </w:rPr>
        <w:t>The Handbook of New Media</w:t>
      </w:r>
      <w:r w:rsidRPr="00BF56BF">
        <w:rPr>
          <w:rFonts w:ascii="Times New Roman" w:hAnsi="Times New Roman" w:cs="Times New Roman"/>
          <w:sz w:val="23"/>
          <w:szCs w:val="23"/>
        </w:rPr>
        <w:t>. London: Sage Publications Ltd.</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lastRenderedPageBreak/>
        <w:t xml:space="preserve">Nasrullah, Rulli. (2015). </w:t>
      </w:r>
      <w:r w:rsidRPr="00BF56BF">
        <w:rPr>
          <w:rFonts w:ascii="Times New Roman" w:hAnsi="Times New Roman" w:cs="Times New Roman"/>
          <w:i/>
          <w:sz w:val="23"/>
          <w:szCs w:val="23"/>
        </w:rPr>
        <w:t>Media Sosial Perspektif Komunikasi, Budaya dan Sosioteknologi</w:t>
      </w:r>
      <w:r w:rsidRPr="00BF56BF">
        <w:rPr>
          <w:rFonts w:ascii="Times New Roman" w:hAnsi="Times New Roman" w:cs="Times New Roman"/>
          <w:sz w:val="23"/>
          <w:szCs w:val="23"/>
        </w:rPr>
        <w:t>. Bandung: Simbiosa Rekatama Media.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Nurcholis, Hanif. 2005. </w:t>
      </w:r>
      <w:r w:rsidRPr="00BF56BF">
        <w:rPr>
          <w:rFonts w:ascii="Times New Roman" w:hAnsi="Times New Roman" w:cs="Times New Roman"/>
          <w:i/>
          <w:sz w:val="23"/>
          <w:szCs w:val="23"/>
        </w:rPr>
        <w:t>Teori dan Praktik Pemerintahan dalam Otonomi Daerah</w:t>
      </w:r>
      <w:r w:rsidRPr="00BF56BF">
        <w:rPr>
          <w:rFonts w:ascii="Times New Roman" w:hAnsi="Times New Roman" w:cs="Times New Roman"/>
          <w:sz w:val="23"/>
          <w:szCs w:val="23"/>
        </w:rPr>
        <w:t>. Jakarta: Grasindo.</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Nurudin. 2007. </w:t>
      </w:r>
      <w:r w:rsidRPr="00BF56BF">
        <w:rPr>
          <w:rFonts w:ascii="Times New Roman" w:hAnsi="Times New Roman" w:cs="Times New Roman"/>
          <w:i/>
          <w:sz w:val="23"/>
          <w:szCs w:val="23"/>
        </w:rPr>
        <w:t>Pengantar Komunikasi Massa</w:t>
      </w:r>
      <w:r w:rsidRPr="00BF56BF">
        <w:rPr>
          <w:rFonts w:ascii="Times New Roman" w:hAnsi="Times New Roman" w:cs="Times New Roman"/>
          <w:sz w:val="23"/>
          <w:szCs w:val="23"/>
        </w:rPr>
        <w:t>. Jakarta : PT. Rajagrafindo Persada.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Severin, Wener dan Tankard James. 2007. </w:t>
      </w:r>
      <w:r w:rsidRPr="00BF56BF">
        <w:rPr>
          <w:rFonts w:ascii="Times New Roman" w:hAnsi="Times New Roman" w:cs="Times New Roman"/>
          <w:i/>
          <w:sz w:val="23"/>
          <w:szCs w:val="23"/>
        </w:rPr>
        <w:t>Teori Komunikasi</w:t>
      </w:r>
      <w:r w:rsidRPr="00BF56BF">
        <w:rPr>
          <w:rFonts w:ascii="Times New Roman" w:hAnsi="Times New Roman" w:cs="Times New Roman"/>
          <w:sz w:val="23"/>
          <w:szCs w:val="23"/>
        </w:rPr>
        <w:t>. Jakarta: kencana.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Siagian, Sondang P. 1992. </w:t>
      </w:r>
      <w:r w:rsidRPr="00BF56BF">
        <w:rPr>
          <w:rFonts w:ascii="Times New Roman" w:hAnsi="Times New Roman" w:cs="Times New Roman"/>
          <w:i/>
          <w:sz w:val="23"/>
          <w:szCs w:val="23"/>
        </w:rPr>
        <w:t>Organisasi Kepemimpinan &amp; Perilaku Administrasi</w:t>
      </w:r>
      <w:r w:rsidRPr="00BF56BF">
        <w:rPr>
          <w:rFonts w:ascii="Times New Roman" w:hAnsi="Times New Roman" w:cs="Times New Roman"/>
          <w:sz w:val="23"/>
          <w:szCs w:val="23"/>
        </w:rPr>
        <w:t xml:space="preserve">. Jakarta: Rineka Cipta. </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softHyphen/>
        <w:t xml:space="preserve">Sugiyono. 2014. </w:t>
      </w:r>
      <w:r w:rsidRPr="00BF56BF">
        <w:rPr>
          <w:rFonts w:ascii="Times New Roman" w:hAnsi="Times New Roman" w:cs="Times New Roman"/>
          <w:i/>
          <w:sz w:val="23"/>
          <w:szCs w:val="23"/>
        </w:rPr>
        <w:t>Metode Penelitian Kuantitatif Kualitatif dan R&amp;D</w:t>
      </w:r>
      <w:r w:rsidRPr="00BF56BF">
        <w:rPr>
          <w:rFonts w:ascii="Times New Roman" w:hAnsi="Times New Roman" w:cs="Times New Roman"/>
          <w:sz w:val="23"/>
          <w:szCs w:val="23"/>
        </w:rPr>
        <w:t>. Bandung: Alfabeta.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Suyanto,A.H, 2009. </w:t>
      </w:r>
      <w:r w:rsidRPr="00BF56BF">
        <w:rPr>
          <w:rFonts w:ascii="Times New Roman" w:hAnsi="Times New Roman" w:cs="Times New Roman"/>
          <w:i/>
          <w:sz w:val="23"/>
          <w:szCs w:val="23"/>
        </w:rPr>
        <w:t>Step by Step WEB Design: Theory and Practices</w:t>
      </w:r>
      <w:r w:rsidRPr="00BF56BF">
        <w:rPr>
          <w:rFonts w:ascii="Times New Roman" w:hAnsi="Times New Roman" w:cs="Times New Roman"/>
          <w:sz w:val="23"/>
          <w:szCs w:val="23"/>
        </w:rPr>
        <w:t>. Yogyakarta: Andi Offset.</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Tamburaka, Apriyadi. 2013. </w:t>
      </w:r>
      <w:r w:rsidRPr="00BF56BF">
        <w:rPr>
          <w:rFonts w:ascii="Times New Roman" w:hAnsi="Times New Roman" w:cs="Times New Roman"/>
          <w:i/>
          <w:sz w:val="23"/>
          <w:szCs w:val="23"/>
        </w:rPr>
        <w:t>Literasi Media “Cerdas Bermedia Khalayak Media Massa”</w:t>
      </w:r>
      <w:r w:rsidRPr="00BF56BF">
        <w:rPr>
          <w:rFonts w:ascii="Times New Roman" w:hAnsi="Times New Roman" w:cs="Times New Roman"/>
          <w:sz w:val="23"/>
          <w:szCs w:val="23"/>
        </w:rPr>
        <w:t>. Jakarta: PT RajaGrafindo Persada.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Wahab, Solichin Abdul. 1990. </w:t>
      </w:r>
      <w:r w:rsidRPr="00BF56BF">
        <w:rPr>
          <w:rFonts w:ascii="Times New Roman" w:hAnsi="Times New Roman" w:cs="Times New Roman"/>
          <w:i/>
          <w:sz w:val="23"/>
          <w:szCs w:val="23"/>
        </w:rPr>
        <w:t xml:space="preserve">Analisis Kebijakan Negara. </w:t>
      </w:r>
      <w:r w:rsidRPr="00BF56BF">
        <w:rPr>
          <w:rFonts w:ascii="Times New Roman" w:hAnsi="Times New Roman" w:cs="Times New Roman"/>
          <w:sz w:val="23"/>
          <w:szCs w:val="23"/>
        </w:rPr>
        <w:t>Jakarta: Rineka Cipta.</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Yuhefizar, Mooduto, &amp; Hidayat, R. 2009. Cara Mudah Membangun Website Interaktif Menggunakan Content Management System Joomla Edisi Revisi. Jakarta: PT Elex Media Komputindo.</w:t>
      </w:r>
    </w:p>
    <w:p w:rsidR="00897757" w:rsidRDefault="00897757" w:rsidP="001D2438">
      <w:pPr>
        <w:spacing w:after="0" w:line="240" w:lineRule="auto"/>
        <w:jc w:val="both"/>
        <w:rPr>
          <w:rFonts w:ascii="Times New Roman" w:hAnsi="Times New Roman" w:cs="Times New Roman"/>
          <w:b/>
          <w:sz w:val="23"/>
          <w:szCs w:val="23"/>
        </w:rPr>
      </w:pPr>
    </w:p>
    <w:p w:rsidR="00C862A7" w:rsidRPr="00897757" w:rsidRDefault="00C862A7" w:rsidP="001D2438">
      <w:pPr>
        <w:spacing w:after="0" w:line="240" w:lineRule="auto"/>
        <w:jc w:val="both"/>
        <w:rPr>
          <w:rFonts w:ascii="Times New Roman" w:hAnsi="Times New Roman" w:cs="Times New Roman"/>
          <w:b/>
          <w:i/>
          <w:sz w:val="23"/>
          <w:szCs w:val="23"/>
        </w:rPr>
      </w:pPr>
      <w:r w:rsidRPr="00897757">
        <w:rPr>
          <w:rFonts w:ascii="Times New Roman" w:hAnsi="Times New Roman" w:cs="Times New Roman"/>
          <w:b/>
          <w:i/>
          <w:sz w:val="23"/>
          <w:szCs w:val="23"/>
        </w:rPr>
        <w:t>Jurnal</w:t>
      </w:r>
    </w:p>
    <w:p w:rsidR="009479E3" w:rsidRPr="00BF56BF" w:rsidRDefault="00C862A7" w:rsidP="001D2438">
      <w:pPr>
        <w:spacing w:after="0" w:line="240" w:lineRule="auto"/>
        <w:ind w:left="567" w:hanging="567"/>
        <w:jc w:val="both"/>
        <w:rPr>
          <w:rFonts w:ascii="Times New Roman" w:hAnsi="Times New Roman" w:cs="Times New Roman"/>
          <w:i/>
          <w:sz w:val="23"/>
          <w:szCs w:val="23"/>
        </w:rPr>
      </w:pPr>
      <w:r w:rsidRPr="00BF56BF">
        <w:rPr>
          <w:rFonts w:ascii="Times New Roman" w:hAnsi="Times New Roman" w:cs="Times New Roman"/>
          <w:sz w:val="23"/>
          <w:szCs w:val="23"/>
        </w:rPr>
        <w:t xml:space="preserve">Batubara, Abdul Karim. 2011. </w:t>
      </w:r>
      <w:r w:rsidRPr="00BF56BF">
        <w:rPr>
          <w:rFonts w:ascii="Times New Roman" w:hAnsi="Times New Roman" w:cs="Times New Roman"/>
          <w:i/>
          <w:sz w:val="23"/>
          <w:szCs w:val="23"/>
        </w:rPr>
        <w:t>Diktat Media Komunikasi</w:t>
      </w:r>
    </w:p>
    <w:p w:rsidR="00C862A7" w:rsidRPr="00BF56BF" w:rsidRDefault="00C862A7" w:rsidP="001D2438">
      <w:pPr>
        <w:spacing w:after="0" w:line="240" w:lineRule="auto"/>
        <w:ind w:left="567" w:hanging="567"/>
        <w:jc w:val="both"/>
        <w:rPr>
          <w:rFonts w:ascii="Times New Roman" w:hAnsi="Times New Roman" w:cs="Times New Roman"/>
          <w:i/>
          <w:sz w:val="23"/>
          <w:szCs w:val="23"/>
        </w:rPr>
      </w:pPr>
      <w:r w:rsidRPr="00BF56BF">
        <w:rPr>
          <w:rFonts w:ascii="Times New Roman" w:hAnsi="Times New Roman" w:cs="Times New Roman"/>
          <w:sz w:val="23"/>
          <w:szCs w:val="23"/>
        </w:rPr>
        <w:t xml:space="preserve">Liputo, Siti Mutia Nurcahyani. 2015. </w:t>
      </w:r>
      <w:r w:rsidRPr="00BF56BF">
        <w:rPr>
          <w:rFonts w:ascii="Times New Roman" w:hAnsi="Times New Roman" w:cs="Times New Roman"/>
          <w:i/>
          <w:sz w:val="23"/>
          <w:szCs w:val="23"/>
        </w:rPr>
        <w:t>Penerapan E-Government Kelurahan di Kantor Kelurahan Karampuang Kecamatan Panakkukang Kota Makassar</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Mawarsih, Anhar. 2014. Pengaruh Electronic Mail sebagai Media Komunikasi terhadap Mengerjakan Tugas Kuliah Mahasiswa</w:t>
      </w:r>
    </w:p>
    <w:p w:rsidR="00C862A7" w:rsidRPr="00BF56BF" w:rsidRDefault="00C862A7" w:rsidP="001D2438">
      <w:pPr>
        <w:spacing w:after="0" w:line="240" w:lineRule="auto"/>
        <w:ind w:left="567" w:hanging="567"/>
        <w:jc w:val="both"/>
        <w:rPr>
          <w:rFonts w:ascii="Times New Roman" w:hAnsi="Times New Roman" w:cs="Times New Roman"/>
          <w:i/>
          <w:sz w:val="23"/>
          <w:szCs w:val="23"/>
        </w:rPr>
      </w:pPr>
      <w:r w:rsidRPr="00BF56BF">
        <w:rPr>
          <w:rFonts w:ascii="Times New Roman" w:hAnsi="Times New Roman" w:cs="Times New Roman"/>
          <w:sz w:val="23"/>
          <w:szCs w:val="23"/>
        </w:rPr>
        <w:t xml:space="preserve">Subadra, Indriana Rara. 2016. </w:t>
      </w:r>
      <w:r w:rsidRPr="00BF56BF">
        <w:rPr>
          <w:rFonts w:ascii="Times New Roman" w:hAnsi="Times New Roman" w:cs="Times New Roman"/>
          <w:i/>
          <w:sz w:val="23"/>
          <w:szCs w:val="23"/>
        </w:rPr>
        <w:t>Interaktivitas Netizen Via Instagram Mengenai Parenting Islami pada Akun @arkhairan</w:t>
      </w:r>
    </w:p>
    <w:p w:rsidR="00C862A7" w:rsidRPr="00BF56BF" w:rsidRDefault="00C862A7" w:rsidP="001D2438">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 xml:space="preserve">Zericka, M. Dhenda. 2013. </w:t>
      </w:r>
      <w:r w:rsidRPr="00BF56BF">
        <w:rPr>
          <w:rFonts w:ascii="Times New Roman" w:hAnsi="Times New Roman" w:cs="Times New Roman"/>
          <w:i/>
          <w:sz w:val="23"/>
          <w:szCs w:val="23"/>
        </w:rPr>
        <w:t>Penerapan Electronic Service dalam Pengembangan Informasi di Kabupaten Kutai Kartanegara</w:t>
      </w:r>
      <w:r w:rsidRPr="00BF56BF">
        <w:rPr>
          <w:rFonts w:ascii="Times New Roman" w:hAnsi="Times New Roman" w:cs="Times New Roman"/>
          <w:sz w:val="23"/>
          <w:szCs w:val="23"/>
        </w:rPr>
        <w:t xml:space="preserve">. </w:t>
      </w:r>
    </w:p>
    <w:p w:rsidR="00897757" w:rsidRDefault="00897757" w:rsidP="001D2438">
      <w:pPr>
        <w:spacing w:after="0" w:line="240" w:lineRule="auto"/>
        <w:jc w:val="both"/>
        <w:rPr>
          <w:rFonts w:ascii="Times New Roman" w:hAnsi="Times New Roman" w:cs="Times New Roman"/>
          <w:b/>
          <w:sz w:val="23"/>
          <w:szCs w:val="23"/>
        </w:rPr>
      </w:pPr>
    </w:p>
    <w:p w:rsidR="00C862A7" w:rsidRPr="00897757" w:rsidRDefault="00C862A7" w:rsidP="001D2438">
      <w:pPr>
        <w:spacing w:after="0" w:line="240" w:lineRule="auto"/>
        <w:jc w:val="both"/>
        <w:rPr>
          <w:rFonts w:ascii="Times New Roman" w:hAnsi="Times New Roman" w:cs="Times New Roman"/>
          <w:b/>
          <w:i/>
          <w:sz w:val="23"/>
          <w:szCs w:val="23"/>
        </w:rPr>
      </w:pPr>
      <w:r w:rsidRPr="00897757">
        <w:rPr>
          <w:rFonts w:ascii="Times New Roman" w:hAnsi="Times New Roman" w:cs="Times New Roman"/>
          <w:b/>
          <w:i/>
          <w:sz w:val="23"/>
          <w:szCs w:val="23"/>
        </w:rPr>
        <w:t>Lain-lain</w:t>
      </w:r>
    </w:p>
    <w:p w:rsidR="00C862A7" w:rsidRPr="00BF56BF" w:rsidRDefault="00287A23" w:rsidP="00897757">
      <w:pPr>
        <w:spacing w:after="0" w:line="240" w:lineRule="auto"/>
        <w:ind w:left="567" w:hanging="567"/>
        <w:jc w:val="both"/>
        <w:rPr>
          <w:rFonts w:ascii="Times New Roman" w:hAnsi="Times New Roman" w:cs="Times New Roman"/>
          <w:sz w:val="23"/>
          <w:szCs w:val="23"/>
        </w:rPr>
      </w:pPr>
      <w:hyperlink r:id="rId11" w:history="1">
        <w:r w:rsidR="00C862A7" w:rsidRPr="00BF56BF">
          <w:rPr>
            <w:rStyle w:val="Hyperlink"/>
            <w:rFonts w:ascii="Times New Roman" w:hAnsi="Times New Roman" w:cs="Times New Roman"/>
            <w:color w:val="auto"/>
            <w:sz w:val="23"/>
            <w:szCs w:val="23"/>
            <w:u w:val="none"/>
          </w:rPr>
          <w:t>http://pegi.layanan.go.id/</w:t>
        </w:r>
      </w:hyperlink>
      <w:r w:rsidR="00C862A7" w:rsidRPr="00BF56BF">
        <w:rPr>
          <w:rFonts w:ascii="Times New Roman" w:hAnsi="Times New Roman" w:cs="Times New Roman"/>
          <w:sz w:val="23"/>
          <w:szCs w:val="23"/>
        </w:rPr>
        <w:t xml:space="preserve"> (di akses pada tanggal 01 Februari 2018 pukul 15.40).    </w:t>
      </w:r>
    </w:p>
    <w:p w:rsidR="00C862A7" w:rsidRPr="00BF56BF" w:rsidRDefault="00287A23" w:rsidP="00897757">
      <w:pPr>
        <w:spacing w:after="0" w:line="240" w:lineRule="auto"/>
        <w:ind w:left="567" w:hanging="567"/>
        <w:jc w:val="both"/>
        <w:rPr>
          <w:rFonts w:ascii="Times New Roman" w:hAnsi="Times New Roman" w:cs="Times New Roman"/>
          <w:sz w:val="23"/>
          <w:szCs w:val="23"/>
        </w:rPr>
      </w:pPr>
      <w:hyperlink r:id="rId12" w:history="1">
        <w:r w:rsidR="00C862A7" w:rsidRPr="00BF56BF">
          <w:rPr>
            <w:rStyle w:val="Hyperlink"/>
            <w:rFonts w:ascii="Times New Roman" w:hAnsi="Times New Roman" w:cs="Times New Roman"/>
            <w:color w:val="auto"/>
            <w:sz w:val="23"/>
            <w:szCs w:val="23"/>
            <w:u w:val="none"/>
          </w:rPr>
          <w:t>http://belimbing.id/</w:t>
        </w:r>
      </w:hyperlink>
      <w:r w:rsidR="00C862A7" w:rsidRPr="00BF56BF">
        <w:rPr>
          <w:rFonts w:ascii="Times New Roman" w:hAnsi="Times New Roman" w:cs="Times New Roman"/>
          <w:sz w:val="23"/>
          <w:szCs w:val="23"/>
        </w:rPr>
        <w:t xml:space="preserve"> (di akses pada tanggal 10 Juli 2018 pukul 22.30)</w:t>
      </w:r>
    </w:p>
    <w:p w:rsidR="00C862A7" w:rsidRPr="00BF56BF" w:rsidRDefault="00C862A7" w:rsidP="00897757">
      <w:pPr>
        <w:spacing w:after="0" w:line="240" w:lineRule="auto"/>
        <w:ind w:left="567" w:hanging="567"/>
        <w:jc w:val="both"/>
        <w:rPr>
          <w:rFonts w:ascii="Times New Roman" w:hAnsi="Times New Roman" w:cs="Times New Roman"/>
          <w:sz w:val="23"/>
          <w:szCs w:val="23"/>
        </w:rPr>
      </w:pPr>
      <w:r w:rsidRPr="00BF56BF">
        <w:rPr>
          <w:rFonts w:ascii="Times New Roman" w:hAnsi="Times New Roman" w:cs="Times New Roman"/>
          <w:sz w:val="23"/>
          <w:szCs w:val="23"/>
        </w:rPr>
        <w:t>Keputusan Menteri Pendayagunaan Aparatur Negara Nomor 63/KEP/M.PAN/2003 Tentang Pedoman Umum Penyelenggaraan Pelayanan Publik.</w:t>
      </w:r>
      <w:bookmarkStart w:id="0" w:name="_GoBack"/>
      <w:bookmarkEnd w:id="0"/>
    </w:p>
    <w:sectPr w:rsidR="00C862A7" w:rsidRPr="00BF56BF" w:rsidSect="00BF56BF">
      <w:headerReference w:type="even" r:id="rId13"/>
      <w:headerReference w:type="default" r:id="rId14"/>
      <w:footerReference w:type="even" r:id="rId15"/>
      <w:footerReference w:type="default" r:id="rId16"/>
      <w:pgSz w:w="10206" w:h="14175"/>
      <w:pgMar w:top="629" w:right="1287" w:bottom="629" w:left="1332" w:header="709" w:footer="709" w:gutter="0"/>
      <w:pgNumType w:start="8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FFA" w:rsidRDefault="00D01FFA" w:rsidP="00090568">
      <w:pPr>
        <w:spacing w:after="0" w:line="240" w:lineRule="auto"/>
      </w:pPr>
      <w:r>
        <w:separator/>
      </w:r>
    </w:p>
  </w:endnote>
  <w:endnote w:type="continuationSeparator" w:id="0">
    <w:p w:rsidR="00D01FFA" w:rsidRDefault="00D01FFA" w:rsidP="00090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6012"/>
      <w:docPartObj>
        <w:docPartGallery w:val="Page Numbers (Bottom of Page)"/>
        <w:docPartUnique/>
      </w:docPartObj>
    </w:sdtPr>
    <w:sdtContent>
      <w:p w:rsidR="00BF56BF" w:rsidRPr="00BF56BF" w:rsidRDefault="00BF56BF" w:rsidP="00BF56BF">
        <w:pPr>
          <w:pStyle w:val="Footer"/>
          <w:pBdr>
            <w:bottom w:val="single" w:sz="4" w:space="1" w:color="auto"/>
          </w:pBdr>
          <w:jc w:val="right"/>
          <w:rPr>
            <w:rFonts w:ascii="Arial" w:hAnsi="Arial" w:cs="Arial"/>
            <w:sz w:val="20"/>
          </w:rPr>
        </w:pPr>
      </w:p>
      <w:p w:rsidR="00BF56BF" w:rsidRDefault="00287A23" w:rsidP="00E36DF0">
        <w:pPr>
          <w:pStyle w:val="Footer"/>
        </w:pPr>
        <w:r w:rsidRPr="00BF56BF">
          <w:rPr>
            <w:rFonts w:ascii="Arial" w:hAnsi="Arial" w:cs="Arial"/>
            <w:sz w:val="20"/>
          </w:rPr>
          <w:fldChar w:fldCharType="begin"/>
        </w:r>
        <w:r w:rsidR="00BF56BF" w:rsidRPr="00BF56BF">
          <w:rPr>
            <w:rFonts w:ascii="Arial" w:hAnsi="Arial" w:cs="Arial"/>
            <w:sz w:val="20"/>
          </w:rPr>
          <w:instrText xml:space="preserve"> PAGE   \* MERGEFORMAT </w:instrText>
        </w:r>
        <w:r w:rsidRPr="00BF56BF">
          <w:rPr>
            <w:rFonts w:ascii="Arial" w:hAnsi="Arial" w:cs="Arial"/>
            <w:sz w:val="20"/>
          </w:rPr>
          <w:fldChar w:fldCharType="separate"/>
        </w:r>
        <w:r w:rsidR="00BE715A">
          <w:rPr>
            <w:rFonts w:ascii="Arial" w:hAnsi="Arial" w:cs="Arial"/>
            <w:noProof/>
            <w:sz w:val="20"/>
          </w:rPr>
          <w:t>90</w:t>
        </w:r>
        <w:r w:rsidRPr="00BF56BF">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4996013"/>
      <w:docPartObj>
        <w:docPartGallery w:val="Page Numbers (Bottom of Page)"/>
        <w:docPartUnique/>
      </w:docPartObj>
    </w:sdtPr>
    <w:sdtContent>
      <w:p w:rsidR="00BF56BF" w:rsidRPr="00BF56BF" w:rsidRDefault="00BF56BF" w:rsidP="00BF56BF">
        <w:pPr>
          <w:pStyle w:val="Footer"/>
          <w:pBdr>
            <w:bottom w:val="single" w:sz="4" w:space="1" w:color="auto"/>
          </w:pBdr>
          <w:rPr>
            <w:rFonts w:ascii="Arial" w:hAnsi="Arial" w:cs="Arial"/>
            <w:sz w:val="20"/>
          </w:rPr>
        </w:pPr>
      </w:p>
      <w:p w:rsidR="00BF56BF" w:rsidRPr="00BF56BF" w:rsidRDefault="00287A23" w:rsidP="00E36DF0">
        <w:pPr>
          <w:pStyle w:val="Footer"/>
          <w:jc w:val="right"/>
          <w:rPr>
            <w:rFonts w:ascii="Arial" w:hAnsi="Arial" w:cs="Arial"/>
            <w:sz w:val="20"/>
          </w:rPr>
        </w:pPr>
        <w:r w:rsidRPr="00BF56BF">
          <w:rPr>
            <w:rFonts w:ascii="Arial" w:hAnsi="Arial" w:cs="Arial"/>
            <w:sz w:val="20"/>
          </w:rPr>
          <w:fldChar w:fldCharType="begin"/>
        </w:r>
        <w:r w:rsidR="00BF56BF" w:rsidRPr="00BF56BF">
          <w:rPr>
            <w:rFonts w:ascii="Arial" w:hAnsi="Arial" w:cs="Arial"/>
            <w:sz w:val="20"/>
          </w:rPr>
          <w:instrText xml:space="preserve"> PAGE   \* MERGEFORMAT </w:instrText>
        </w:r>
        <w:r w:rsidRPr="00BF56BF">
          <w:rPr>
            <w:rFonts w:ascii="Arial" w:hAnsi="Arial" w:cs="Arial"/>
            <w:sz w:val="20"/>
          </w:rPr>
          <w:fldChar w:fldCharType="separate"/>
        </w:r>
        <w:r w:rsidR="00BE715A">
          <w:rPr>
            <w:rFonts w:ascii="Arial" w:hAnsi="Arial" w:cs="Arial"/>
            <w:noProof/>
            <w:sz w:val="20"/>
          </w:rPr>
          <w:t>89</w:t>
        </w:r>
        <w:r w:rsidRPr="00BF56BF">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FFA" w:rsidRDefault="00D01FFA" w:rsidP="00090568">
      <w:pPr>
        <w:spacing w:after="0" w:line="240" w:lineRule="auto"/>
      </w:pPr>
      <w:r>
        <w:separator/>
      </w:r>
    </w:p>
  </w:footnote>
  <w:footnote w:type="continuationSeparator" w:id="0">
    <w:p w:rsidR="00D01FFA" w:rsidRDefault="00D01FFA" w:rsidP="00090568">
      <w:pPr>
        <w:spacing w:after="0" w:line="240" w:lineRule="auto"/>
      </w:pPr>
      <w:r>
        <w:continuationSeparator/>
      </w:r>
    </w:p>
  </w:footnote>
  <w:footnote w:id="1">
    <w:p w:rsidR="00BF56BF" w:rsidRPr="00BF56BF" w:rsidRDefault="00BF56BF" w:rsidP="00BF56BF">
      <w:pPr>
        <w:pStyle w:val="FootnoteText"/>
        <w:jc w:val="both"/>
        <w:rPr>
          <w:rFonts w:ascii="Times New Roman" w:hAnsi="Times New Roman" w:cs="Times New Roman"/>
          <w:sz w:val="18"/>
        </w:rPr>
      </w:pPr>
      <w:r w:rsidRPr="00BF56BF">
        <w:rPr>
          <w:rStyle w:val="FootnoteReference"/>
          <w:rFonts w:ascii="Times New Roman" w:hAnsi="Times New Roman" w:cs="Times New Roman"/>
          <w:sz w:val="18"/>
        </w:rPr>
        <w:footnoteRef/>
      </w:r>
      <w:r w:rsidRPr="00BF56BF">
        <w:rPr>
          <w:rFonts w:ascii="Times New Roman" w:hAnsi="Times New Roman" w:cs="Times New Roman"/>
          <w:sz w:val="18"/>
        </w:rPr>
        <w:t xml:space="preserve"> Mahasiswa Program Studi Ilmu Komunikasi, Fakultas Ilmu Sosial dan Ilmu Politik, Universitas Mulawarman. Email: afrinda1503@gmail.com</w:t>
      </w:r>
    </w:p>
  </w:footnote>
  <w:footnote w:id="2">
    <w:p w:rsidR="00BF56BF" w:rsidRPr="00BF56BF" w:rsidRDefault="00BF56BF" w:rsidP="00BF56BF">
      <w:pPr>
        <w:pStyle w:val="FootnoteText"/>
        <w:jc w:val="both"/>
        <w:rPr>
          <w:rFonts w:ascii="Times New Roman" w:hAnsi="Times New Roman" w:cs="Times New Roman"/>
          <w:sz w:val="18"/>
        </w:rPr>
      </w:pPr>
      <w:r w:rsidRPr="00BF56BF">
        <w:rPr>
          <w:rStyle w:val="FootnoteReference"/>
          <w:rFonts w:ascii="Times New Roman" w:hAnsi="Times New Roman" w:cs="Times New Roman"/>
          <w:sz w:val="18"/>
        </w:rPr>
        <w:footnoteRef/>
      </w:r>
      <w:r w:rsidRPr="00BF56BF">
        <w:rPr>
          <w:rFonts w:ascii="Times New Roman" w:hAnsi="Times New Roman" w:cs="Times New Roman"/>
          <w:sz w:val="18"/>
        </w:rPr>
        <w:t xml:space="preserve"> Dosen Pembimbing I dan Staf Pengajar Fakultas Ilmu Sosial dan Ilmu Politik Universitas Mulawarman</w:t>
      </w:r>
    </w:p>
  </w:footnote>
  <w:footnote w:id="3">
    <w:p w:rsidR="00BF56BF" w:rsidRDefault="00BF56BF" w:rsidP="00BF56BF">
      <w:pPr>
        <w:pStyle w:val="FootnoteText"/>
        <w:jc w:val="both"/>
      </w:pPr>
      <w:r w:rsidRPr="00BF56BF">
        <w:rPr>
          <w:rStyle w:val="FootnoteReference"/>
          <w:rFonts w:ascii="Times New Roman" w:hAnsi="Times New Roman" w:cs="Times New Roman"/>
          <w:sz w:val="18"/>
        </w:rPr>
        <w:footnoteRef/>
      </w:r>
      <w:r w:rsidRPr="00BF56BF">
        <w:rPr>
          <w:rFonts w:ascii="Times New Roman" w:hAnsi="Times New Roman" w:cs="Times New Roman"/>
          <w:sz w:val="18"/>
        </w:rPr>
        <w:t xml:space="preserve"> Dosen Pembimbing II dan Staf Pengajar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F0" w:rsidRPr="00BF56BF" w:rsidRDefault="00E36DF0" w:rsidP="00E36DF0">
    <w:pPr>
      <w:pStyle w:val="Header"/>
      <w:pBdr>
        <w:bottom w:val="single" w:sz="4" w:space="1" w:color="auto"/>
      </w:pBdr>
      <w:rPr>
        <w:rFonts w:ascii="Arial" w:hAnsi="Arial" w:cs="Arial"/>
        <w:sz w:val="20"/>
      </w:rPr>
    </w:pPr>
    <w:r w:rsidRPr="00BF56BF">
      <w:rPr>
        <w:rFonts w:ascii="Arial" w:hAnsi="Arial" w:cs="Arial"/>
        <w:sz w:val="20"/>
      </w:rPr>
      <w:t>eJournal Ilmu Komunikasi Volume 8 Nomor 1, 2020 (88-102</w:t>
    </w:r>
  </w:p>
  <w:p w:rsidR="00BF56BF" w:rsidRDefault="00BF5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DF0" w:rsidRPr="00BF56BF" w:rsidRDefault="00E36DF0" w:rsidP="00E36DF0">
    <w:pPr>
      <w:pStyle w:val="Header"/>
      <w:pBdr>
        <w:bottom w:val="single" w:sz="4" w:space="1" w:color="auto"/>
      </w:pBdr>
      <w:jc w:val="right"/>
      <w:rPr>
        <w:rFonts w:ascii="Arial" w:hAnsi="Arial" w:cs="Arial"/>
        <w:sz w:val="20"/>
      </w:rPr>
    </w:pPr>
    <w:r w:rsidRPr="00BF56BF">
      <w:rPr>
        <w:rFonts w:ascii="Arial" w:hAnsi="Arial" w:cs="Arial"/>
        <w:sz w:val="20"/>
      </w:rPr>
      <w:t>Interaktivitas Webste Belimbing.id Sebagai Media Komunikasi (Riska Ade A.F)</w:t>
    </w:r>
  </w:p>
  <w:p w:rsidR="00BF56BF" w:rsidRPr="00BF56BF" w:rsidRDefault="00BF56BF">
    <w:pPr>
      <w:pStyle w:val="Head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6EB"/>
    <w:multiLevelType w:val="hybridMultilevel"/>
    <w:tmpl w:val="D4B6F75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1C813D2"/>
    <w:multiLevelType w:val="hybridMultilevel"/>
    <w:tmpl w:val="53E86400"/>
    <w:lvl w:ilvl="0" w:tplc="C5B426E8">
      <w:start w:val="1"/>
      <w:numFmt w:val="lowerLetter"/>
      <w:lvlText w:val="%1)"/>
      <w:lvlJc w:val="left"/>
      <w:pPr>
        <w:ind w:left="1713" w:hanging="360"/>
      </w:pPr>
      <w:rPr>
        <w:b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
    <w:nsid w:val="052B7A8E"/>
    <w:multiLevelType w:val="hybridMultilevel"/>
    <w:tmpl w:val="DC9E39A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B6E21A5"/>
    <w:multiLevelType w:val="hybridMultilevel"/>
    <w:tmpl w:val="CBD060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CC3E04"/>
    <w:multiLevelType w:val="hybridMultilevel"/>
    <w:tmpl w:val="E2CA08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95466A"/>
    <w:multiLevelType w:val="hybridMultilevel"/>
    <w:tmpl w:val="4B36B96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12700C57"/>
    <w:multiLevelType w:val="multilevel"/>
    <w:tmpl w:val="976EF156"/>
    <w:lvl w:ilvl="0">
      <w:start w:val="1"/>
      <w:numFmt w:val="decimal"/>
      <w:lvlText w:val="%1."/>
      <w:lvlJc w:val="left"/>
      <w:pPr>
        <w:ind w:left="2073" w:hanging="360"/>
      </w:pPr>
      <w:rPr>
        <w:rFonts w:hint="default"/>
      </w:rPr>
    </w:lvl>
    <w:lvl w:ilvl="1">
      <w:start w:val="5"/>
      <w:numFmt w:val="decimal"/>
      <w:isLgl/>
      <w:lvlText w:val="%1.%2."/>
      <w:lvlJc w:val="left"/>
      <w:pPr>
        <w:ind w:left="2133" w:hanging="4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43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793" w:hanging="1080"/>
      </w:pPr>
      <w:rPr>
        <w:rFonts w:hint="default"/>
      </w:rPr>
    </w:lvl>
    <w:lvl w:ilvl="6">
      <w:start w:val="1"/>
      <w:numFmt w:val="decimal"/>
      <w:isLgl/>
      <w:lvlText w:val="%1.%2.%3.%4.%5.%6.%7."/>
      <w:lvlJc w:val="left"/>
      <w:pPr>
        <w:ind w:left="3153" w:hanging="1440"/>
      </w:pPr>
      <w:rPr>
        <w:rFonts w:hint="default"/>
      </w:rPr>
    </w:lvl>
    <w:lvl w:ilvl="7">
      <w:start w:val="1"/>
      <w:numFmt w:val="decimal"/>
      <w:isLgl/>
      <w:lvlText w:val="%1.%2.%3.%4.%5.%6.%7.%8."/>
      <w:lvlJc w:val="left"/>
      <w:pPr>
        <w:ind w:left="3153" w:hanging="1440"/>
      </w:pPr>
      <w:rPr>
        <w:rFonts w:hint="default"/>
      </w:rPr>
    </w:lvl>
    <w:lvl w:ilvl="8">
      <w:start w:val="1"/>
      <w:numFmt w:val="decimal"/>
      <w:isLgl/>
      <w:lvlText w:val="%1.%2.%3.%4.%5.%6.%7.%8.%9."/>
      <w:lvlJc w:val="left"/>
      <w:pPr>
        <w:ind w:left="3513" w:hanging="1800"/>
      </w:pPr>
      <w:rPr>
        <w:rFonts w:hint="default"/>
      </w:rPr>
    </w:lvl>
  </w:abstractNum>
  <w:abstractNum w:abstractNumId="7">
    <w:nsid w:val="15337AF6"/>
    <w:multiLevelType w:val="hybridMultilevel"/>
    <w:tmpl w:val="35D48F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ED2556"/>
    <w:multiLevelType w:val="hybridMultilevel"/>
    <w:tmpl w:val="0E3C60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8F3954"/>
    <w:multiLevelType w:val="hybridMultilevel"/>
    <w:tmpl w:val="EBE203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212969"/>
    <w:multiLevelType w:val="hybridMultilevel"/>
    <w:tmpl w:val="8DA229B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265E2AFB"/>
    <w:multiLevelType w:val="hybridMultilevel"/>
    <w:tmpl w:val="07B61E9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E82685E"/>
    <w:multiLevelType w:val="hybridMultilevel"/>
    <w:tmpl w:val="452E78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A01BED"/>
    <w:multiLevelType w:val="hybridMultilevel"/>
    <w:tmpl w:val="D8AA9AD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4">
    <w:nsid w:val="36995736"/>
    <w:multiLevelType w:val="hybridMultilevel"/>
    <w:tmpl w:val="155A932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3D814CBD"/>
    <w:multiLevelType w:val="hybridMultilevel"/>
    <w:tmpl w:val="690A29E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3F567FD5"/>
    <w:multiLevelType w:val="hybridMultilevel"/>
    <w:tmpl w:val="F9D8869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4AC111AE"/>
    <w:multiLevelType w:val="hybridMultilevel"/>
    <w:tmpl w:val="C38AF85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8">
    <w:nsid w:val="4F7207A4"/>
    <w:multiLevelType w:val="hybridMultilevel"/>
    <w:tmpl w:val="995ABFB8"/>
    <w:lvl w:ilvl="0" w:tplc="04210013">
      <w:start w:val="1"/>
      <w:numFmt w:val="upperRoman"/>
      <w:lvlText w:val="%1."/>
      <w:lvlJc w:val="righ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502B55D3"/>
    <w:multiLevelType w:val="hybridMultilevel"/>
    <w:tmpl w:val="6F40522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510A3D13"/>
    <w:multiLevelType w:val="hybridMultilevel"/>
    <w:tmpl w:val="A1408C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246041B"/>
    <w:multiLevelType w:val="hybridMultilevel"/>
    <w:tmpl w:val="32E6EC4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52F8317E"/>
    <w:multiLevelType w:val="hybridMultilevel"/>
    <w:tmpl w:val="07B61E9A"/>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3">
    <w:nsid w:val="56BB1B98"/>
    <w:multiLevelType w:val="hybridMultilevel"/>
    <w:tmpl w:val="C0CAAED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59FD0187"/>
    <w:multiLevelType w:val="hybridMultilevel"/>
    <w:tmpl w:val="73503A4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5CA97D34"/>
    <w:multiLevelType w:val="hybridMultilevel"/>
    <w:tmpl w:val="1D18724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634B7E24"/>
    <w:multiLevelType w:val="hybridMultilevel"/>
    <w:tmpl w:val="155A932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66B20442"/>
    <w:multiLevelType w:val="hybridMultilevel"/>
    <w:tmpl w:val="C1F0A80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694B3951"/>
    <w:multiLevelType w:val="hybridMultilevel"/>
    <w:tmpl w:val="F9D8869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9">
    <w:nsid w:val="69CF7BF9"/>
    <w:multiLevelType w:val="hybridMultilevel"/>
    <w:tmpl w:val="9AA2D4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C460585"/>
    <w:multiLevelType w:val="hybridMultilevel"/>
    <w:tmpl w:val="32E6EC4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6F141D87"/>
    <w:multiLevelType w:val="hybridMultilevel"/>
    <w:tmpl w:val="3B5CA34A"/>
    <w:lvl w:ilvl="0" w:tplc="FBA48C40">
      <w:start w:val="1"/>
      <w:numFmt w:val="decimal"/>
      <w:lvlText w:val="%1."/>
      <w:lvlJc w:val="left"/>
      <w:pPr>
        <w:ind w:left="1647" w:hanging="360"/>
      </w:pPr>
      <w:rPr>
        <w:rFonts w:ascii="Times New Roman" w:hAnsi="Times New Roman" w:cs="Times New Roman" w:hint="default"/>
        <w:sz w:val="24"/>
        <w:szCs w:val="24"/>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2">
    <w:nsid w:val="70954850"/>
    <w:multiLevelType w:val="hybridMultilevel"/>
    <w:tmpl w:val="D138EBF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710E7B33"/>
    <w:multiLevelType w:val="hybridMultilevel"/>
    <w:tmpl w:val="63CE53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29F1BE0"/>
    <w:multiLevelType w:val="hybridMultilevel"/>
    <w:tmpl w:val="40D6E2D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72CE2033"/>
    <w:multiLevelType w:val="hybridMultilevel"/>
    <w:tmpl w:val="9A320B44"/>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6">
    <w:nsid w:val="74F810F4"/>
    <w:multiLevelType w:val="multilevel"/>
    <w:tmpl w:val="35DED5C4"/>
    <w:lvl w:ilvl="0">
      <w:start w:val="3"/>
      <w:numFmt w:val="decimal"/>
      <w:lvlText w:val="%1."/>
      <w:lvlJc w:val="left"/>
      <w:pPr>
        <w:ind w:left="360" w:hanging="360"/>
      </w:pPr>
      <w:rPr>
        <w:rFonts w:hint="default"/>
      </w:rPr>
    </w:lvl>
    <w:lvl w:ilvl="1">
      <w:start w:val="4"/>
      <w:numFmt w:val="decimal"/>
      <w:lvlText w:val="%1.%2."/>
      <w:lvlJc w:val="left"/>
      <w:pPr>
        <w:ind w:left="2073" w:hanging="36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37">
    <w:nsid w:val="76322D06"/>
    <w:multiLevelType w:val="multilevel"/>
    <w:tmpl w:val="8DB6EF3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color w:val="auto"/>
      </w:rPr>
    </w:lvl>
    <w:lvl w:ilvl="2">
      <w:start w:val="1"/>
      <w:numFmt w:val="decimal"/>
      <w:pStyle w:val="Heading3"/>
      <w:lvlText w:val="%1.%2.%3"/>
      <w:lvlJc w:val="left"/>
      <w:pPr>
        <w:ind w:left="862" w:hanging="720"/>
      </w:pPr>
      <w:rPr>
        <w:i w:val="0"/>
        <w:color w:val="auto"/>
      </w:rPr>
    </w:lvl>
    <w:lvl w:ilvl="3">
      <w:start w:val="1"/>
      <w:numFmt w:val="decimal"/>
      <w:pStyle w:val="Heading4"/>
      <w:lvlText w:val="%1.%2.%3.%4"/>
      <w:lvlJc w:val="left"/>
      <w:pPr>
        <w:ind w:left="864" w:hanging="864"/>
      </w:pPr>
      <w:rPr>
        <w:rFonts w:ascii="Times New Roman" w:hAnsi="Times New Roman" w:cs="Times New Roman" w:hint="default"/>
        <w:i w:val="0"/>
        <w:color w:val="000000" w:themeColor="text1"/>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nsid w:val="7E107803"/>
    <w:multiLevelType w:val="multilevel"/>
    <w:tmpl w:val="D5549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F245E09"/>
    <w:multiLevelType w:val="hybridMultilevel"/>
    <w:tmpl w:val="E2CA08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1"/>
  </w:num>
  <w:num w:numId="3">
    <w:abstractNumId w:val="6"/>
  </w:num>
  <w:num w:numId="4">
    <w:abstractNumId w:val="34"/>
  </w:num>
  <w:num w:numId="5">
    <w:abstractNumId w:val="27"/>
  </w:num>
  <w:num w:numId="6">
    <w:abstractNumId w:val="36"/>
  </w:num>
  <w:num w:numId="7">
    <w:abstractNumId w:val="37"/>
  </w:num>
  <w:num w:numId="8">
    <w:abstractNumId w:val="17"/>
  </w:num>
  <w:num w:numId="9">
    <w:abstractNumId w:val="21"/>
  </w:num>
  <w:num w:numId="10">
    <w:abstractNumId w:val="30"/>
  </w:num>
  <w:num w:numId="11">
    <w:abstractNumId w:val="0"/>
  </w:num>
  <w:num w:numId="12">
    <w:abstractNumId w:val="35"/>
  </w:num>
  <w:num w:numId="13">
    <w:abstractNumId w:val="29"/>
  </w:num>
  <w:num w:numId="14">
    <w:abstractNumId w:val="8"/>
  </w:num>
  <w:num w:numId="15">
    <w:abstractNumId w:val="19"/>
  </w:num>
  <w:num w:numId="16">
    <w:abstractNumId w:val="7"/>
  </w:num>
  <w:num w:numId="17">
    <w:abstractNumId w:val="33"/>
  </w:num>
  <w:num w:numId="18">
    <w:abstractNumId w:val="22"/>
  </w:num>
  <w:num w:numId="19">
    <w:abstractNumId w:val="18"/>
  </w:num>
  <w:num w:numId="20">
    <w:abstractNumId w:val="9"/>
  </w:num>
  <w:num w:numId="21">
    <w:abstractNumId w:val="23"/>
  </w:num>
  <w:num w:numId="22">
    <w:abstractNumId w:val="11"/>
  </w:num>
  <w:num w:numId="23">
    <w:abstractNumId w:val="28"/>
  </w:num>
  <w:num w:numId="24">
    <w:abstractNumId w:val="31"/>
  </w:num>
  <w:num w:numId="25">
    <w:abstractNumId w:val="16"/>
  </w:num>
  <w:num w:numId="26">
    <w:abstractNumId w:val="24"/>
  </w:num>
  <w:num w:numId="27">
    <w:abstractNumId w:val="32"/>
  </w:num>
  <w:num w:numId="28">
    <w:abstractNumId w:val="25"/>
  </w:num>
  <w:num w:numId="29">
    <w:abstractNumId w:val="12"/>
  </w:num>
  <w:num w:numId="30">
    <w:abstractNumId w:val="13"/>
  </w:num>
  <w:num w:numId="31">
    <w:abstractNumId w:val="20"/>
  </w:num>
  <w:num w:numId="32">
    <w:abstractNumId w:val="5"/>
  </w:num>
  <w:num w:numId="33">
    <w:abstractNumId w:val="2"/>
  </w:num>
  <w:num w:numId="34">
    <w:abstractNumId w:val="15"/>
  </w:num>
  <w:num w:numId="35">
    <w:abstractNumId w:val="26"/>
  </w:num>
  <w:num w:numId="36">
    <w:abstractNumId w:val="10"/>
  </w:num>
  <w:num w:numId="37">
    <w:abstractNumId w:val="14"/>
  </w:num>
  <w:num w:numId="38">
    <w:abstractNumId w:val="3"/>
  </w:num>
  <w:num w:numId="39">
    <w:abstractNumId w:val="39"/>
  </w:num>
  <w:num w:numId="40">
    <w:abstractNumId w:val="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32DE8"/>
    <w:rsid w:val="00003356"/>
    <w:rsid w:val="000125DE"/>
    <w:rsid w:val="000158A4"/>
    <w:rsid w:val="00016601"/>
    <w:rsid w:val="00024D6B"/>
    <w:rsid w:val="00025910"/>
    <w:rsid w:val="000270C0"/>
    <w:rsid w:val="00027DBE"/>
    <w:rsid w:val="00030AC1"/>
    <w:rsid w:val="00034349"/>
    <w:rsid w:val="00034708"/>
    <w:rsid w:val="0004571F"/>
    <w:rsid w:val="0005553E"/>
    <w:rsid w:val="00055FC4"/>
    <w:rsid w:val="00063AE5"/>
    <w:rsid w:val="00071D46"/>
    <w:rsid w:val="000815E3"/>
    <w:rsid w:val="00081621"/>
    <w:rsid w:val="000827FB"/>
    <w:rsid w:val="0008339B"/>
    <w:rsid w:val="00087B15"/>
    <w:rsid w:val="000904F2"/>
    <w:rsid w:val="00090568"/>
    <w:rsid w:val="00091440"/>
    <w:rsid w:val="0009357D"/>
    <w:rsid w:val="000951FC"/>
    <w:rsid w:val="000A09C1"/>
    <w:rsid w:val="000A0B73"/>
    <w:rsid w:val="000A33C7"/>
    <w:rsid w:val="000A50AF"/>
    <w:rsid w:val="000A6765"/>
    <w:rsid w:val="000B5444"/>
    <w:rsid w:val="000B696A"/>
    <w:rsid w:val="000C646F"/>
    <w:rsid w:val="000C6A5F"/>
    <w:rsid w:val="000C6F37"/>
    <w:rsid w:val="000C7568"/>
    <w:rsid w:val="000D319A"/>
    <w:rsid w:val="000D44B8"/>
    <w:rsid w:val="000E2CBB"/>
    <w:rsid w:val="000F1DB2"/>
    <w:rsid w:val="000F45CB"/>
    <w:rsid w:val="00101C22"/>
    <w:rsid w:val="001031B8"/>
    <w:rsid w:val="001038CC"/>
    <w:rsid w:val="00106B4D"/>
    <w:rsid w:val="00106D04"/>
    <w:rsid w:val="00115A36"/>
    <w:rsid w:val="00123EAB"/>
    <w:rsid w:val="00125D11"/>
    <w:rsid w:val="00126C8B"/>
    <w:rsid w:val="00135E85"/>
    <w:rsid w:val="00136115"/>
    <w:rsid w:val="00136393"/>
    <w:rsid w:val="00146FF2"/>
    <w:rsid w:val="00150B1C"/>
    <w:rsid w:val="00151736"/>
    <w:rsid w:val="001519CF"/>
    <w:rsid w:val="00152C57"/>
    <w:rsid w:val="001533EE"/>
    <w:rsid w:val="00160B3F"/>
    <w:rsid w:val="00162C15"/>
    <w:rsid w:val="00166018"/>
    <w:rsid w:val="00166745"/>
    <w:rsid w:val="00167A01"/>
    <w:rsid w:val="00171C65"/>
    <w:rsid w:val="001729DA"/>
    <w:rsid w:val="001770D4"/>
    <w:rsid w:val="001871B2"/>
    <w:rsid w:val="001943C1"/>
    <w:rsid w:val="00197DB0"/>
    <w:rsid w:val="001A04C8"/>
    <w:rsid w:val="001B3698"/>
    <w:rsid w:val="001B5E1B"/>
    <w:rsid w:val="001C0F67"/>
    <w:rsid w:val="001C13F4"/>
    <w:rsid w:val="001C2695"/>
    <w:rsid w:val="001C2CD0"/>
    <w:rsid w:val="001C7BA6"/>
    <w:rsid w:val="001D081C"/>
    <w:rsid w:val="001D2037"/>
    <w:rsid w:val="001D2438"/>
    <w:rsid w:val="001D565C"/>
    <w:rsid w:val="001E020A"/>
    <w:rsid w:val="001E37C9"/>
    <w:rsid w:val="001F192A"/>
    <w:rsid w:val="001F22EA"/>
    <w:rsid w:val="001F5895"/>
    <w:rsid w:val="001F60D9"/>
    <w:rsid w:val="0020732F"/>
    <w:rsid w:val="00210DB2"/>
    <w:rsid w:val="00214D9C"/>
    <w:rsid w:val="00216B35"/>
    <w:rsid w:val="00225D70"/>
    <w:rsid w:val="00233711"/>
    <w:rsid w:val="00234284"/>
    <w:rsid w:val="002400E1"/>
    <w:rsid w:val="0024149B"/>
    <w:rsid w:val="00242E10"/>
    <w:rsid w:val="00246A84"/>
    <w:rsid w:val="00251526"/>
    <w:rsid w:val="0025160F"/>
    <w:rsid w:val="0025171B"/>
    <w:rsid w:val="00252ECB"/>
    <w:rsid w:val="002573CE"/>
    <w:rsid w:val="002614BF"/>
    <w:rsid w:val="0026210B"/>
    <w:rsid w:val="00264E55"/>
    <w:rsid w:val="0026547F"/>
    <w:rsid w:val="0027360C"/>
    <w:rsid w:val="002801CA"/>
    <w:rsid w:val="00280544"/>
    <w:rsid w:val="00282491"/>
    <w:rsid w:val="002866AE"/>
    <w:rsid w:val="00287A23"/>
    <w:rsid w:val="00294F3E"/>
    <w:rsid w:val="00296174"/>
    <w:rsid w:val="002A4259"/>
    <w:rsid w:val="002C1E6F"/>
    <w:rsid w:val="002C20AC"/>
    <w:rsid w:val="002C5141"/>
    <w:rsid w:val="002C5A2F"/>
    <w:rsid w:val="002D7ED3"/>
    <w:rsid w:val="002E1151"/>
    <w:rsid w:val="002E14D0"/>
    <w:rsid w:val="002E3417"/>
    <w:rsid w:val="002E5B1F"/>
    <w:rsid w:val="002F2A6D"/>
    <w:rsid w:val="002F49F4"/>
    <w:rsid w:val="002F643F"/>
    <w:rsid w:val="002F7C1D"/>
    <w:rsid w:val="0030281B"/>
    <w:rsid w:val="00306D6E"/>
    <w:rsid w:val="00307B8C"/>
    <w:rsid w:val="00311F04"/>
    <w:rsid w:val="0031436D"/>
    <w:rsid w:val="00314A7A"/>
    <w:rsid w:val="00316523"/>
    <w:rsid w:val="00317851"/>
    <w:rsid w:val="0033268A"/>
    <w:rsid w:val="00333673"/>
    <w:rsid w:val="00334126"/>
    <w:rsid w:val="00337185"/>
    <w:rsid w:val="00337DA2"/>
    <w:rsid w:val="00345E0C"/>
    <w:rsid w:val="00355667"/>
    <w:rsid w:val="0035567C"/>
    <w:rsid w:val="003602B9"/>
    <w:rsid w:val="0036220F"/>
    <w:rsid w:val="00362CF9"/>
    <w:rsid w:val="00362E2E"/>
    <w:rsid w:val="0036435B"/>
    <w:rsid w:val="00365E58"/>
    <w:rsid w:val="00366CE5"/>
    <w:rsid w:val="003830A8"/>
    <w:rsid w:val="00384300"/>
    <w:rsid w:val="0038675E"/>
    <w:rsid w:val="003871A1"/>
    <w:rsid w:val="003905A2"/>
    <w:rsid w:val="003930B4"/>
    <w:rsid w:val="00394533"/>
    <w:rsid w:val="0039755D"/>
    <w:rsid w:val="003A09CE"/>
    <w:rsid w:val="003A281E"/>
    <w:rsid w:val="003A3CCF"/>
    <w:rsid w:val="003A69DE"/>
    <w:rsid w:val="003B60F6"/>
    <w:rsid w:val="003C098C"/>
    <w:rsid w:val="003C211B"/>
    <w:rsid w:val="003C7065"/>
    <w:rsid w:val="003C74E0"/>
    <w:rsid w:val="003D1233"/>
    <w:rsid w:val="003D191D"/>
    <w:rsid w:val="003D6263"/>
    <w:rsid w:val="003D658C"/>
    <w:rsid w:val="003D7645"/>
    <w:rsid w:val="003E2BA6"/>
    <w:rsid w:val="003E6F3D"/>
    <w:rsid w:val="003E7462"/>
    <w:rsid w:val="003E7AA0"/>
    <w:rsid w:val="003F45EE"/>
    <w:rsid w:val="003F4AF8"/>
    <w:rsid w:val="003F6E51"/>
    <w:rsid w:val="003F717B"/>
    <w:rsid w:val="00403DDA"/>
    <w:rsid w:val="00406DE1"/>
    <w:rsid w:val="00415CA8"/>
    <w:rsid w:val="00416330"/>
    <w:rsid w:val="00420553"/>
    <w:rsid w:val="0042216D"/>
    <w:rsid w:val="00425CE0"/>
    <w:rsid w:val="00432BAD"/>
    <w:rsid w:val="00434677"/>
    <w:rsid w:val="004347E6"/>
    <w:rsid w:val="0043591C"/>
    <w:rsid w:val="00442998"/>
    <w:rsid w:val="0044722A"/>
    <w:rsid w:val="0045178A"/>
    <w:rsid w:val="004557BB"/>
    <w:rsid w:val="00457BCE"/>
    <w:rsid w:val="00460711"/>
    <w:rsid w:val="00460834"/>
    <w:rsid w:val="00460ECC"/>
    <w:rsid w:val="004619B6"/>
    <w:rsid w:val="00463CEF"/>
    <w:rsid w:val="00472433"/>
    <w:rsid w:val="0047587F"/>
    <w:rsid w:val="004814B8"/>
    <w:rsid w:val="004911E2"/>
    <w:rsid w:val="00492118"/>
    <w:rsid w:val="00493A4C"/>
    <w:rsid w:val="004A087F"/>
    <w:rsid w:val="004A4712"/>
    <w:rsid w:val="004A4B0D"/>
    <w:rsid w:val="004A4BE5"/>
    <w:rsid w:val="004B14AB"/>
    <w:rsid w:val="004B2FD7"/>
    <w:rsid w:val="004B54E6"/>
    <w:rsid w:val="004B6B3C"/>
    <w:rsid w:val="004B7D8A"/>
    <w:rsid w:val="004C50A5"/>
    <w:rsid w:val="004D0EB6"/>
    <w:rsid w:val="004D2AB7"/>
    <w:rsid w:val="004D49B5"/>
    <w:rsid w:val="004D5E2E"/>
    <w:rsid w:val="004D6561"/>
    <w:rsid w:val="004D6E4A"/>
    <w:rsid w:val="004E0477"/>
    <w:rsid w:val="004E56AA"/>
    <w:rsid w:val="004E5E19"/>
    <w:rsid w:val="004F0A72"/>
    <w:rsid w:val="004F2BDE"/>
    <w:rsid w:val="004F3858"/>
    <w:rsid w:val="004F4183"/>
    <w:rsid w:val="004F47D1"/>
    <w:rsid w:val="004F598D"/>
    <w:rsid w:val="004F64AD"/>
    <w:rsid w:val="00505045"/>
    <w:rsid w:val="00506030"/>
    <w:rsid w:val="00520CAD"/>
    <w:rsid w:val="00526FB6"/>
    <w:rsid w:val="0054099A"/>
    <w:rsid w:val="00545707"/>
    <w:rsid w:val="00550292"/>
    <w:rsid w:val="00553B49"/>
    <w:rsid w:val="0056065A"/>
    <w:rsid w:val="005638C8"/>
    <w:rsid w:val="00563CEE"/>
    <w:rsid w:val="00582EF6"/>
    <w:rsid w:val="00583F33"/>
    <w:rsid w:val="005A001D"/>
    <w:rsid w:val="005A271A"/>
    <w:rsid w:val="005A2E24"/>
    <w:rsid w:val="005A7F84"/>
    <w:rsid w:val="005B0F0E"/>
    <w:rsid w:val="005D18F3"/>
    <w:rsid w:val="005D27FC"/>
    <w:rsid w:val="005D3B00"/>
    <w:rsid w:val="005D6CF5"/>
    <w:rsid w:val="005D706E"/>
    <w:rsid w:val="005D7262"/>
    <w:rsid w:val="005E1878"/>
    <w:rsid w:val="005E37BA"/>
    <w:rsid w:val="005E6C1B"/>
    <w:rsid w:val="005E6FB0"/>
    <w:rsid w:val="005F1E10"/>
    <w:rsid w:val="005F4E67"/>
    <w:rsid w:val="005F7E8C"/>
    <w:rsid w:val="00601F36"/>
    <w:rsid w:val="006036E8"/>
    <w:rsid w:val="00604998"/>
    <w:rsid w:val="0060780F"/>
    <w:rsid w:val="00612F3D"/>
    <w:rsid w:val="0061343B"/>
    <w:rsid w:val="00616963"/>
    <w:rsid w:val="00621197"/>
    <w:rsid w:val="00621718"/>
    <w:rsid w:val="00623892"/>
    <w:rsid w:val="0062526D"/>
    <w:rsid w:val="00627C3F"/>
    <w:rsid w:val="00640B05"/>
    <w:rsid w:val="00646270"/>
    <w:rsid w:val="0065170C"/>
    <w:rsid w:val="006537D6"/>
    <w:rsid w:val="00661ECF"/>
    <w:rsid w:val="00662182"/>
    <w:rsid w:val="00664DD2"/>
    <w:rsid w:val="0066722E"/>
    <w:rsid w:val="006718D7"/>
    <w:rsid w:val="00671B44"/>
    <w:rsid w:val="00671CD6"/>
    <w:rsid w:val="006727B6"/>
    <w:rsid w:val="0067757C"/>
    <w:rsid w:val="00690589"/>
    <w:rsid w:val="00690997"/>
    <w:rsid w:val="006A63BE"/>
    <w:rsid w:val="006B2625"/>
    <w:rsid w:val="006B4BFC"/>
    <w:rsid w:val="006C0A3A"/>
    <w:rsid w:val="006C0DAD"/>
    <w:rsid w:val="006C624F"/>
    <w:rsid w:val="006D1473"/>
    <w:rsid w:val="006D1C24"/>
    <w:rsid w:val="006D3275"/>
    <w:rsid w:val="006D3A4A"/>
    <w:rsid w:val="006D497C"/>
    <w:rsid w:val="006E12FA"/>
    <w:rsid w:val="006E4112"/>
    <w:rsid w:val="006E7655"/>
    <w:rsid w:val="006F18DC"/>
    <w:rsid w:val="006F4172"/>
    <w:rsid w:val="006F58E7"/>
    <w:rsid w:val="007023F5"/>
    <w:rsid w:val="007030F3"/>
    <w:rsid w:val="007115E7"/>
    <w:rsid w:val="00711828"/>
    <w:rsid w:val="00711A98"/>
    <w:rsid w:val="00711DC8"/>
    <w:rsid w:val="0071774E"/>
    <w:rsid w:val="00722DAD"/>
    <w:rsid w:val="00724D4B"/>
    <w:rsid w:val="00726F23"/>
    <w:rsid w:val="00732E14"/>
    <w:rsid w:val="00733D08"/>
    <w:rsid w:val="0074155E"/>
    <w:rsid w:val="00741E1F"/>
    <w:rsid w:val="00745A82"/>
    <w:rsid w:val="00760289"/>
    <w:rsid w:val="0076553C"/>
    <w:rsid w:val="00770AAC"/>
    <w:rsid w:val="00774926"/>
    <w:rsid w:val="00783422"/>
    <w:rsid w:val="00784B32"/>
    <w:rsid w:val="00784CD6"/>
    <w:rsid w:val="007853E7"/>
    <w:rsid w:val="00791B05"/>
    <w:rsid w:val="00794812"/>
    <w:rsid w:val="007A542B"/>
    <w:rsid w:val="007A55F2"/>
    <w:rsid w:val="007A6481"/>
    <w:rsid w:val="007A6C16"/>
    <w:rsid w:val="007B4694"/>
    <w:rsid w:val="007C52FE"/>
    <w:rsid w:val="007D25BF"/>
    <w:rsid w:val="007D2BFC"/>
    <w:rsid w:val="007D4685"/>
    <w:rsid w:val="007D5041"/>
    <w:rsid w:val="007E0334"/>
    <w:rsid w:val="007E1C8E"/>
    <w:rsid w:val="007E321A"/>
    <w:rsid w:val="007F0BD1"/>
    <w:rsid w:val="007F3857"/>
    <w:rsid w:val="007F65FF"/>
    <w:rsid w:val="007F7DF4"/>
    <w:rsid w:val="00800B01"/>
    <w:rsid w:val="008044DE"/>
    <w:rsid w:val="008059FC"/>
    <w:rsid w:val="00806885"/>
    <w:rsid w:val="00807832"/>
    <w:rsid w:val="00810C2D"/>
    <w:rsid w:val="00812CB3"/>
    <w:rsid w:val="00815975"/>
    <w:rsid w:val="008165F9"/>
    <w:rsid w:val="0081767E"/>
    <w:rsid w:val="008212F1"/>
    <w:rsid w:val="00833210"/>
    <w:rsid w:val="00835ECE"/>
    <w:rsid w:val="00840561"/>
    <w:rsid w:val="008443EA"/>
    <w:rsid w:val="00845970"/>
    <w:rsid w:val="00845ACE"/>
    <w:rsid w:val="0085024A"/>
    <w:rsid w:val="008507FB"/>
    <w:rsid w:val="00865618"/>
    <w:rsid w:val="00866222"/>
    <w:rsid w:val="008750BF"/>
    <w:rsid w:val="00887FD9"/>
    <w:rsid w:val="00893914"/>
    <w:rsid w:val="00893C54"/>
    <w:rsid w:val="00894519"/>
    <w:rsid w:val="0089546A"/>
    <w:rsid w:val="00897757"/>
    <w:rsid w:val="008A65BC"/>
    <w:rsid w:val="008B2C4C"/>
    <w:rsid w:val="008B4249"/>
    <w:rsid w:val="008C32D7"/>
    <w:rsid w:val="008C6AC3"/>
    <w:rsid w:val="008D2324"/>
    <w:rsid w:val="008D2D3C"/>
    <w:rsid w:val="008D5D26"/>
    <w:rsid w:val="008E6597"/>
    <w:rsid w:val="008E65EA"/>
    <w:rsid w:val="00900925"/>
    <w:rsid w:val="009042EF"/>
    <w:rsid w:val="0090621D"/>
    <w:rsid w:val="009069C8"/>
    <w:rsid w:val="009077C4"/>
    <w:rsid w:val="00913A3A"/>
    <w:rsid w:val="00921EAE"/>
    <w:rsid w:val="00922C63"/>
    <w:rsid w:val="009300CB"/>
    <w:rsid w:val="0093173D"/>
    <w:rsid w:val="00932CB9"/>
    <w:rsid w:val="0093355B"/>
    <w:rsid w:val="009338DF"/>
    <w:rsid w:val="0093518A"/>
    <w:rsid w:val="009425A4"/>
    <w:rsid w:val="00943E88"/>
    <w:rsid w:val="00945108"/>
    <w:rsid w:val="00946951"/>
    <w:rsid w:val="009469A8"/>
    <w:rsid w:val="009479E3"/>
    <w:rsid w:val="00953B8F"/>
    <w:rsid w:val="00954D17"/>
    <w:rsid w:val="009633A4"/>
    <w:rsid w:val="0096608D"/>
    <w:rsid w:val="00967420"/>
    <w:rsid w:val="00967E74"/>
    <w:rsid w:val="00970ED7"/>
    <w:rsid w:val="00972F05"/>
    <w:rsid w:val="009758A4"/>
    <w:rsid w:val="0098061D"/>
    <w:rsid w:val="00981BC4"/>
    <w:rsid w:val="009851E6"/>
    <w:rsid w:val="00985FDD"/>
    <w:rsid w:val="00986273"/>
    <w:rsid w:val="00986F7A"/>
    <w:rsid w:val="0099075B"/>
    <w:rsid w:val="00993828"/>
    <w:rsid w:val="00993C3F"/>
    <w:rsid w:val="009953EF"/>
    <w:rsid w:val="00995543"/>
    <w:rsid w:val="00997C6A"/>
    <w:rsid w:val="009A2787"/>
    <w:rsid w:val="009A2ED2"/>
    <w:rsid w:val="009A39C3"/>
    <w:rsid w:val="009A5296"/>
    <w:rsid w:val="009A699F"/>
    <w:rsid w:val="009C27D5"/>
    <w:rsid w:val="009C2B18"/>
    <w:rsid w:val="009C7906"/>
    <w:rsid w:val="009E6ED7"/>
    <w:rsid w:val="009E7E31"/>
    <w:rsid w:val="009F0C63"/>
    <w:rsid w:val="009F2178"/>
    <w:rsid w:val="009F761D"/>
    <w:rsid w:val="00A007BD"/>
    <w:rsid w:val="00A00DA8"/>
    <w:rsid w:val="00A022B0"/>
    <w:rsid w:val="00A0428E"/>
    <w:rsid w:val="00A07AC1"/>
    <w:rsid w:val="00A13504"/>
    <w:rsid w:val="00A1418E"/>
    <w:rsid w:val="00A16FF2"/>
    <w:rsid w:val="00A2434C"/>
    <w:rsid w:val="00A24DBA"/>
    <w:rsid w:val="00A25D5B"/>
    <w:rsid w:val="00A31B20"/>
    <w:rsid w:val="00A33778"/>
    <w:rsid w:val="00A33F27"/>
    <w:rsid w:val="00A36463"/>
    <w:rsid w:val="00A461C5"/>
    <w:rsid w:val="00A46B1C"/>
    <w:rsid w:val="00A50D8E"/>
    <w:rsid w:val="00A55AD7"/>
    <w:rsid w:val="00A60858"/>
    <w:rsid w:val="00A63969"/>
    <w:rsid w:val="00A64ED1"/>
    <w:rsid w:val="00A65F5F"/>
    <w:rsid w:val="00A757D2"/>
    <w:rsid w:val="00A76A18"/>
    <w:rsid w:val="00A85B8B"/>
    <w:rsid w:val="00A9272E"/>
    <w:rsid w:val="00AA3214"/>
    <w:rsid w:val="00AA4D43"/>
    <w:rsid w:val="00AB4622"/>
    <w:rsid w:val="00AC264F"/>
    <w:rsid w:val="00AD3DDA"/>
    <w:rsid w:val="00AE1947"/>
    <w:rsid w:val="00AF138C"/>
    <w:rsid w:val="00AF3431"/>
    <w:rsid w:val="00AF3BE6"/>
    <w:rsid w:val="00AF47E9"/>
    <w:rsid w:val="00AF781F"/>
    <w:rsid w:val="00B00068"/>
    <w:rsid w:val="00B024E3"/>
    <w:rsid w:val="00B035FC"/>
    <w:rsid w:val="00B0797A"/>
    <w:rsid w:val="00B12CC2"/>
    <w:rsid w:val="00B13D08"/>
    <w:rsid w:val="00B1570B"/>
    <w:rsid w:val="00B15DA2"/>
    <w:rsid w:val="00B172E1"/>
    <w:rsid w:val="00B20F21"/>
    <w:rsid w:val="00B2299C"/>
    <w:rsid w:val="00B25C53"/>
    <w:rsid w:val="00B3271B"/>
    <w:rsid w:val="00B34BE9"/>
    <w:rsid w:val="00B35169"/>
    <w:rsid w:val="00B411B0"/>
    <w:rsid w:val="00B4129E"/>
    <w:rsid w:val="00B47983"/>
    <w:rsid w:val="00B56B9F"/>
    <w:rsid w:val="00B6142D"/>
    <w:rsid w:val="00B63115"/>
    <w:rsid w:val="00B65518"/>
    <w:rsid w:val="00B67EDB"/>
    <w:rsid w:val="00B7274C"/>
    <w:rsid w:val="00B74E54"/>
    <w:rsid w:val="00B8356A"/>
    <w:rsid w:val="00B86D66"/>
    <w:rsid w:val="00B86D82"/>
    <w:rsid w:val="00B92E72"/>
    <w:rsid w:val="00B972DC"/>
    <w:rsid w:val="00B97923"/>
    <w:rsid w:val="00BA6DB0"/>
    <w:rsid w:val="00BC1BDD"/>
    <w:rsid w:val="00BC4F8A"/>
    <w:rsid w:val="00BC54D3"/>
    <w:rsid w:val="00BC7CD6"/>
    <w:rsid w:val="00BD134D"/>
    <w:rsid w:val="00BE715A"/>
    <w:rsid w:val="00BE76FD"/>
    <w:rsid w:val="00BF3988"/>
    <w:rsid w:val="00BF56BF"/>
    <w:rsid w:val="00BF58FD"/>
    <w:rsid w:val="00C0175C"/>
    <w:rsid w:val="00C01F74"/>
    <w:rsid w:val="00C035E3"/>
    <w:rsid w:val="00C05AA3"/>
    <w:rsid w:val="00C067D8"/>
    <w:rsid w:val="00C1263A"/>
    <w:rsid w:val="00C14680"/>
    <w:rsid w:val="00C156AC"/>
    <w:rsid w:val="00C17711"/>
    <w:rsid w:val="00C215D2"/>
    <w:rsid w:val="00C230FF"/>
    <w:rsid w:val="00C23807"/>
    <w:rsid w:val="00C340B0"/>
    <w:rsid w:val="00C36F8C"/>
    <w:rsid w:val="00C42D2C"/>
    <w:rsid w:val="00C43CD1"/>
    <w:rsid w:val="00C46AAF"/>
    <w:rsid w:val="00C52992"/>
    <w:rsid w:val="00C5540D"/>
    <w:rsid w:val="00C56A2B"/>
    <w:rsid w:val="00C5744A"/>
    <w:rsid w:val="00C57B7D"/>
    <w:rsid w:val="00C60945"/>
    <w:rsid w:val="00C60B17"/>
    <w:rsid w:val="00C6786B"/>
    <w:rsid w:val="00C71628"/>
    <w:rsid w:val="00C77D78"/>
    <w:rsid w:val="00C815D9"/>
    <w:rsid w:val="00C862A7"/>
    <w:rsid w:val="00C86E23"/>
    <w:rsid w:val="00C87B82"/>
    <w:rsid w:val="00C92355"/>
    <w:rsid w:val="00CA2922"/>
    <w:rsid w:val="00CA2D9B"/>
    <w:rsid w:val="00CA5B8D"/>
    <w:rsid w:val="00CA78B2"/>
    <w:rsid w:val="00CB364B"/>
    <w:rsid w:val="00CB4430"/>
    <w:rsid w:val="00CB61A2"/>
    <w:rsid w:val="00CC3A74"/>
    <w:rsid w:val="00CD0948"/>
    <w:rsid w:val="00CD0D3D"/>
    <w:rsid w:val="00CD205A"/>
    <w:rsid w:val="00CD287C"/>
    <w:rsid w:val="00CD4AC9"/>
    <w:rsid w:val="00CD60E1"/>
    <w:rsid w:val="00CD65B7"/>
    <w:rsid w:val="00CE29AE"/>
    <w:rsid w:val="00CE42CF"/>
    <w:rsid w:val="00CE79B5"/>
    <w:rsid w:val="00CF6116"/>
    <w:rsid w:val="00CF6F6C"/>
    <w:rsid w:val="00D019CE"/>
    <w:rsid w:val="00D01FFA"/>
    <w:rsid w:val="00D021F8"/>
    <w:rsid w:val="00D02698"/>
    <w:rsid w:val="00D0327C"/>
    <w:rsid w:val="00D05639"/>
    <w:rsid w:val="00D14720"/>
    <w:rsid w:val="00D17282"/>
    <w:rsid w:val="00D311AC"/>
    <w:rsid w:val="00D31852"/>
    <w:rsid w:val="00D4449B"/>
    <w:rsid w:val="00D513FC"/>
    <w:rsid w:val="00D83134"/>
    <w:rsid w:val="00D87769"/>
    <w:rsid w:val="00D9051D"/>
    <w:rsid w:val="00DA020C"/>
    <w:rsid w:val="00DA0C8B"/>
    <w:rsid w:val="00DA7B53"/>
    <w:rsid w:val="00DB109C"/>
    <w:rsid w:val="00DC0D79"/>
    <w:rsid w:val="00DD1454"/>
    <w:rsid w:val="00DF3965"/>
    <w:rsid w:val="00DF783E"/>
    <w:rsid w:val="00E01F2A"/>
    <w:rsid w:val="00E04076"/>
    <w:rsid w:val="00E079CF"/>
    <w:rsid w:val="00E1046D"/>
    <w:rsid w:val="00E12E1B"/>
    <w:rsid w:val="00E131D5"/>
    <w:rsid w:val="00E132B4"/>
    <w:rsid w:val="00E1383C"/>
    <w:rsid w:val="00E14553"/>
    <w:rsid w:val="00E14B5C"/>
    <w:rsid w:val="00E2157E"/>
    <w:rsid w:val="00E279E5"/>
    <w:rsid w:val="00E32DE8"/>
    <w:rsid w:val="00E34560"/>
    <w:rsid w:val="00E36DF0"/>
    <w:rsid w:val="00E4034E"/>
    <w:rsid w:val="00E41AE2"/>
    <w:rsid w:val="00E465AE"/>
    <w:rsid w:val="00E4724B"/>
    <w:rsid w:val="00E50924"/>
    <w:rsid w:val="00E5128E"/>
    <w:rsid w:val="00E51465"/>
    <w:rsid w:val="00E523DE"/>
    <w:rsid w:val="00E52D03"/>
    <w:rsid w:val="00E62660"/>
    <w:rsid w:val="00E64836"/>
    <w:rsid w:val="00E650A6"/>
    <w:rsid w:val="00E74985"/>
    <w:rsid w:val="00E766D4"/>
    <w:rsid w:val="00E84B96"/>
    <w:rsid w:val="00E853AA"/>
    <w:rsid w:val="00E87C50"/>
    <w:rsid w:val="00E87E1E"/>
    <w:rsid w:val="00E925AE"/>
    <w:rsid w:val="00E93947"/>
    <w:rsid w:val="00E96012"/>
    <w:rsid w:val="00EA1A3D"/>
    <w:rsid w:val="00EA5889"/>
    <w:rsid w:val="00EA5BE4"/>
    <w:rsid w:val="00EA6FA9"/>
    <w:rsid w:val="00EB0634"/>
    <w:rsid w:val="00EB1D26"/>
    <w:rsid w:val="00EB26C8"/>
    <w:rsid w:val="00EB6728"/>
    <w:rsid w:val="00EB7220"/>
    <w:rsid w:val="00EC0637"/>
    <w:rsid w:val="00EC65B4"/>
    <w:rsid w:val="00EC66C3"/>
    <w:rsid w:val="00EC7773"/>
    <w:rsid w:val="00ED09EA"/>
    <w:rsid w:val="00ED350A"/>
    <w:rsid w:val="00ED39E1"/>
    <w:rsid w:val="00ED6AAA"/>
    <w:rsid w:val="00EE1761"/>
    <w:rsid w:val="00EE2952"/>
    <w:rsid w:val="00EE5ADB"/>
    <w:rsid w:val="00EE6DFF"/>
    <w:rsid w:val="00EF25DA"/>
    <w:rsid w:val="00EF43E3"/>
    <w:rsid w:val="00EF443A"/>
    <w:rsid w:val="00EF77FC"/>
    <w:rsid w:val="00F018A1"/>
    <w:rsid w:val="00F02F69"/>
    <w:rsid w:val="00F04BB8"/>
    <w:rsid w:val="00F07D9B"/>
    <w:rsid w:val="00F14D45"/>
    <w:rsid w:val="00F15490"/>
    <w:rsid w:val="00F15F0F"/>
    <w:rsid w:val="00F17032"/>
    <w:rsid w:val="00F21093"/>
    <w:rsid w:val="00F227D9"/>
    <w:rsid w:val="00F24E7A"/>
    <w:rsid w:val="00F25DEF"/>
    <w:rsid w:val="00F3098D"/>
    <w:rsid w:val="00F32A9D"/>
    <w:rsid w:val="00F35CC1"/>
    <w:rsid w:val="00F40755"/>
    <w:rsid w:val="00F43A83"/>
    <w:rsid w:val="00F47C18"/>
    <w:rsid w:val="00F5708B"/>
    <w:rsid w:val="00F57135"/>
    <w:rsid w:val="00F578D9"/>
    <w:rsid w:val="00F61D1D"/>
    <w:rsid w:val="00F6395A"/>
    <w:rsid w:val="00F722D2"/>
    <w:rsid w:val="00F75B9C"/>
    <w:rsid w:val="00F80892"/>
    <w:rsid w:val="00F83397"/>
    <w:rsid w:val="00F91517"/>
    <w:rsid w:val="00F93382"/>
    <w:rsid w:val="00F94441"/>
    <w:rsid w:val="00F97FB4"/>
    <w:rsid w:val="00FA0A56"/>
    <w:rsid w:val="00FA1CE0"/>
    <w:rsid w:val="00FA351D"/>
    <w:rsid w:val="00FA4AA5"/>
    <w:rsid w:val="00FB121D"/>
    <w:rsid w:val="00FB2E18"/>
    <w:rsid w:val="00FB5990"/>
    <w:rsid w:val="00FB720D"/>
    <w:rsid w:val="00FC0232"/>
    <w:rsid w:val="00FC426B"/>
    <w:rsid w:val="00FD012D"/>
    <w:rsid w:val="00FD17D3"/>
    <w:rsid w:val="00FD43E9"/>
    <w:rsid w:val="00FD5750"/>
    <w:rsid w:val="00FD5A60"/>
    <w:rsid w:val="00FD6C01"/>
    <w:rsid w:val="00FD77BF"/>
    <w:rsid w:val="00FF1554"/>
    <w:rsid w:val="00FF1DBF"/>
    <w:rsid w:val="00FF216E"/>
    <w:rsid w:val="00FF320E"/>
    <w:rsid w:val="00FF4F04"/>
    <w:rsid w:val="00FF70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9A8"/>
  </w:style>
  <w:style w:type="paragraph" w:styleId="Heading1">
    <w:name w:val="heading 1"/>
    <w:basedOn w:val="Normal"/>
    <w:next w:val="Normal"/>
    <w:link w:val="Heading1Char"/>
    <w:uiPriority w:val="9"/>
    <w:qFormat/>
    <w:rsid w:val="007F0BD1"/>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BD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0BD1"/>
    <w:pPr>
      <w:keepNext/>
      <w:keepLines/>
      <w:numPr>
        <w:ilvl w:val="2"/>
        <w:numId w:val="7"/>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0BD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0BD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BD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0BD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0BD1"/>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0BD1"/>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DE8"/>
    <w:pPr>
      <w:ind w:left="720"/>
      <w:contextualSpacing/>
    </w:pPr>
  </w:style>
  <w:style w:type="paragraph" w:styleId="Header">
    <w:name w:val="header"/>
    <w:basedOn w:val="Normal"/>
    <w:link w:val="HeaderChar"/>
    <w:uiPriority w:val="99"/>
    <w:unhideWhenUsed/>
    <w:rsid w:val="00090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68"/>
  </w:style>
  <w:style w:type="paragraph" w:styleId="Footer">
    <w:name w:val="footer"/>
    <w:basedOn w:val="Normal"/>
    <w:link w:val="FooterChar"/>
    <w:uiPriority w:val="99"/>
    <w:unhideWhenUsed/>
    <w:rsid w:val="00090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68"/>
  </w:style>
  <w:style w:type="character" w:styleId="Hyperlink">
    <w:name w:val="Hyperlink"/>
    <w:basedOn w:val="DefaultParagraphFont"/>
    <w:uiPriority w:val="99"/>
    <w:unhideWhenUsed/>
    <w:rsid w:val="00EE1761"/>
    <w:rPr>
      <w:color w:val="0000FF" w:themeColor="hyperlink"/>
      <w:u w:val="single"/>
    </w:rPr>
  </w:style>
  <w:style w:type="character" w:customStyle="1" w:styleId="ListParagraphChar">
    <w:name w:val="List Paragraph Char"/>
    <w:basedOn w:val="DefaultParagraphFont"/>
    <w:link w:val="ListParagraph"/>
    <w:uiPriority w:val="34"/>
    <w:rsid w:val="009F2178"/>
  </w:style>
  <w:style w:type="paragraph" w:styleId="BalloonText">
    <w:name w:val="Balloon Text"/>
    <w:basedOn w:val="Normal"/>
    <w:link w:val="BalloonTextChar"/>
    <w:uiPriority w:val="99"/>
    <w:semiHidden/>
    <w:unhideWhenUsed/>
    <w:rsid w:val="009F2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178"/>
    <w:rPr>
      <w:rFonts w:ascii="Tahoma" w:hAnsi="Tahoma" w:cs="Tahoma"/>
      <w:sz w:val="16"/>
      <w:szCs w:val="16"/>
    </w:rPr>
  </w:style>
  <w:style w:type="character" w:customStyle="1" w:styleId="Heading1Char">
    <w:name w:val="Heading 1 Char"/>
    <w:basedOn w:val="DefaultParagraphFont"/>
    <w:link w:val="Heading1"/>
    <w:uiPriority w:val="9"/>
    <w:rsid w:val="007F0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B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0B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0B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0B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0B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0B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0B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0BD1"/>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0A33C7"/>
    <w:pPr>
      <w:spacing w:after="0" w:line="240" w:lineRule="auto"/>
    </w:pPr>
  </w:style>
  <w:style w:type="table" w:styleId="TableGrid">
    <w:name w:val="Table Grid"/>
    <w:basedOn w:val="TableNormal"/>
    <w:uiPriority w:val="59"/>
    <w:rsid w:val="002E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5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6BF"/>
    <w:rPr>
      <w:sz w:val="20"/>
      <w:szCs w:val="20"/>
    </w:rPr>
  </w:style>
  <w:style w:type="character" w:styleId="FootnoteReference">
    <w:name w:val="footnote reference"/>
    <w:basedOn w:val="DefaultParagraphFont"/>
    <w:uiPriority w:val="99"/>
    <w:semiHidden/>
    <w:unhideWhenUsed/>
    <w:rsid w:val="00BF56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0BD1"/>
    <w:pPr>
      <w:keepNext/>
      <w:keepLines/>
      <w:numPr>
        <w:numId w:val="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0BD1"/>
    <w:pPr>
      <w:keepNext/>
      <w:keepLines/>
      <w:numPr>
        <w:ilvl w:val="1"/>
        <w:numId w:val="7"/>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0BD1"/>
    <w:pPr>
      <w:keepNext/>
      <w:keepLines/>
      <w:numPr>
        <w:ilvl w:val="2"/>
        <w:numId w:val="7"/>
      </w:numPr>
      <w:spacing w:before="200" w:after="0"/>
      <w:ind w:left="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0BD1"/>
    <w:pPr>
      <w:keepNext/>
      <w:keepLines/>
      <w:numPr>
        <w:ilvl w:val="3"/>
        <w:numId w:val="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0BD1"/>
    <w:pPr>
      <w:keepNext/>
      <w:keepLines/>
      <w:numPr>
        <w:ilvl w:val="4"/>
        <w:numId w:val="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0BD1"/>
    <w:pPr>
      <w:keepNext/>
      <w:keepLines/>
      <w:numPr>
        <w:ilvl w:val="5"/>
        <w:numId w:val="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0BD1"/>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0BD1"/>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0BD1"/>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32DE8"/>
    <w:pPr>
      <w:ind w:left="720"/>
      <w:contextualSpacing/>
    </w:pPr>
  </w:style>
  <w:style w:type="paragraph" w:styleId="Header">
    <w:name w:val="header"/>
    <w:basedOn w:val="Normal"/>
    <w:link w:val="HeaderChar"/>
    <w:uiPriority w:val="99"/>
    <w:unhideWhenUsed/>
    <w:rsid w:val="000905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68"/>
  </w:style>
  <w:style w:type="paragraph" w:styleId="Footer">
    <w:name w:val="footer"/>
    <w:basedOn w:val="Normal"/>
    <w:link w:val="FooterChar"/>
    <w:uiPriority w:val="99"/>
    <w:unhideWhenUsed/>
    <w:rsid w:val="000905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68"/>
  </w:style>
  <w:style w:type="character" w:styleId="Hyperlink">
    <w:name w:val="Hyperlink"/>
    <w:basedOn w:val="DefaultParagraphFont"/>
    <w:uiPriority w:val="99"/>
    <w:unhideWhenUsed/>
    <w:rsid w:val="00EE1761"/>
    <w:rPr>
      <w:color w:val="0000FF" w:themeColor="hyperlink"/>
      <w:u w:val="single"/>
    </w:rPr>
  </w:style>
  <w:style w:type="character" w:customStyle="1" w:styleId="ListParagraphChar">
    <w:name w:val="List Paragraph Char"/>
    <w:basedOn w:val="DefaultParagraphFont"/>
    <w:link w:val="ListParagraph"/>
    <w:uiPriority w:val="34"/>
    <w:rsid w:val="009F2178"/>
  </w:style>
  <w:style w:type="paragraph" w:styleId="BalloonText">
    <w:name w:val="Balloon Text"/>
    <w:basedOn w:val="Normal"/>
    <w:link w:val="BalloonTextChar"/>
    <w:uiPriority w:val="99"/>
    <w:semiHidden/>
    <w:unhideWhenUsed/>
    <w:rsid w:val="009F2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178"/>
    <w:rPr>
      <w:rFonts w:ascii="Tahoma" w:hAnsi="Tahoma" w:cs="Tahoma"/>
      <w:sz w:val="16"/>
      <w:szCs w:val="16"/>
    </w:rPr>
  </w:style>
  <w:style w:type="character" w:customStyle="1" w:styleId="Heading1Char">
    <w:name w:val="Heading 1 Char"/>
    <w:basedOn w:val="DefaultParagraphFont"/>
    <w:link w:val="Heading1"/>
    <w:uiPriority w:val="9"/>
    <w:rsid w:val="007F0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F0B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0B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F0B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F0B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0B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0B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0B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0BD1"/>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0A33C7"/>
    <w:pPr>
      <w:spacing w:after="0" w:line="240" w:lineRule="auto"/>
    </w:pPr>
  </w:style>
  <w:style w:type="table" w:styleId="TableGrid">
    <w:name w:val="Table Grid"/>
    <w:basedOn w:val="TableNormal"/>
    <w:uiPriority w:val="59"/>
    <w:rsid w:val="002E3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123773">
      <w:bodyDiv w:val="1"/>
      <w:marLeft w:val="0"/>
      <w:marRight w:val="0"/>
      <w:marTop w:val="0"/>
      <w:marBottom w:val="0"/>
      <w:divBdr>
        <w:top w:val="none" w:sz="0" w:space="0" w:color="auto"/>
        <w:left w:val="none" w:sz="0" w:space="0" w:color="auto"/>
        <w:bottom w:val="none" w:sz="0" w:space="0" w:color="auto"/>
        <w:right w:val="none" w:sz="0" w:space="0" w:color="auto"/>
      </w:divBdr>
      <w:divsChild>
        <w:div w:id="799761419">
          <w:marLeft w:val="0"/>
          <w:marRight w:val="0"/>
          <w:marTop w:val="180"/>
          <w:marBottom w:val="270"/>
          <w:divBdr>
            <w:top w:val="single" w:sz="6" w:space="0" w:color="E3E3E3"/>
            <w:left w:val="single" w:sz="6" w:space="0" w:color="E3E3E3"/>
            <w:bottom w:val="single" w:sz="6" w:space="0" w:color="E3E3E3"/>
            <w:right w:val="single" w:sz="6" w:space="0" w:color="E3E3E3"/>
          </w:divBdr>
          <w:divsChild>
            <w:div w:id="1785029330">
              <w:marLeft w:val="0"/>
              <w:marRight w:val="0"/>
              <w:marTop w:val="0"/>
              <w:marBottom w:val="0"/>
              <w:divBdr>
                <w:top w:val="none" w:sz="0" w:space="0" w:color="auto"/>
                <w:left w:val="none" w:sz="0" w:space="0" w:color="auto"/>
                <w:bottom w:val="none" w:sz="0" w:space="0" w:color="auto"/>
                <w:right w:val="none" w:sz="0" w:space="0" w:color="auto"/>
              </w:divBdr>
              <w:divsChild>
                <w:div w:id="183176694">
                  <w:marLeft w:val="0"/>
                  <w:marRight w:val="0"/>
                  <w:marTop w:val="0"/>
                  <w:marBottom w:val="0"/>
                  <w:divBdr>
                    <w:top w:val="none" w:sz="0" w:space="0" w:color="auto"/>
                    <w:left w:val="none" w:sz="0" w:space="0" w:color="auto"/>
                    <w:bottom w:val="none" w:sz="0" w:space="0" w:color="auto"/>
                    <w:right w:val="none" w:sz="0" w:space="0" w:color="auto"/>
                  </w:divBdr>
                </w:div>
                <w:div w:id="3087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imbing.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limbing.i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gi.layanan.go.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limbing.id/"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elimbing.i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CD740-561A-4372-963F-16592C92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5342</Words>
  <Characters>30453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Sadonyo 2</cp:lastModifiedBy>
  <cp:revision>2</cp:revision>
  <cp:lastPrinted>2020-01-23T01:28:00Z</cp:lastPrinted>
  <dcterms:created xsi:type="dcterms:W3CDTF">2020-01-24T05:50:00Z</dcterms:created>
  <dcterms:modified xsi:type="dcterms:W3CDTF">2020-01-24T05:50:00Z</dcterms:modified>
</cp:coreProperties>
</file>